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8778C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3D6806" w:rsidRPr="008778C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778C9" w:rsidRPr="008778C9">
        <w:rPr>
          <w:rFonts w:ascii="Times New Roman" w:hAnsi="Times New Roman" w:cs="Times New Roman"/>
          <w:sz w:val="24"/>
          <w:szCs w:val="24"/>
        </w:rPr>
        <w:t>от 08 апреля</w:t>
      </w:r>
      <w:r w:rsidR="008778C9">
        <w:rPr>
          <w:rFonts w:ascii="Times New Roman" w:hAnsi="Times New Roman" w:cs="Times New Roman"/>
          <w:sz w:val="24"/>
          <w:szCs w:val="24"/>
        </w:rPr>
        <w:t xml:space="preserve"> 2022 г.</w:t>
      </w:r>
      <w:r w:rsidR="008778C9" w:rsidRPr="008778C9">
        <w:rPr>
          <w:rFonts w:ascii="Times New Roman" w:hAnsi="Times New Roman" w:cs="Times New Roman"/>
          <w:sz w:val="24"/>
          <w:szCs w:val="24"/>
        </w:rPr>
        <w:t xml:space="preserve"> № 552-па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8778C9">
        <w:rPr>
          <w:rFonts w:ascii="Times New Roman" w:hAnsi="Times New Roman" w:cs="Times New Roman"/>
          <w:sz w:val="24"/>
          <w:szCs w:val="24"/>
        </w:rPr>
        <w:t>.</w:t>
      </w:r>
      <w:r w:rsidR="00CC5E54" w:rsidRPr="008778C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8778C9">
        <w:rPr>
          <w:rFonts w:ascii="Times New Roman" w:hAnsi="Times New Roman" w:cs="Times New Roman"/>
          <w:sz w:val="24"/>
          <w:szCs w:val="24"/>
        </w:rPr>
        <w:t>30 мая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8778C9" w:rsidRDefault="00733769" w:rsidP="002C3097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D6806">
        <w:rPr>
          <w:sz w:val="24"/>
          <w:szCs w:val="24"/>
        </w:rPr>
        <w:t xml:space="preserve">местоположение) </w:t>
      </w:r>
      <w:r w:rsidRPr="008778C9">
        <w:rPr>
          <w:sz w:val="24"/>
          <w:szCs w:val="24"/>
        </w:rPr>
        <w:t xml:space="preserve">земельного участка: </w:t>
      </w:r>
      <w:r w:rsidR="008778C9" w:rsidRPr="008778C9">
        <w:rPr>
          <w:sz w:val="24"/>
          <w:szCs w:val="24"/>
        </w:rPr>
        <w:t xml:space="preserve">установлено примерно в 108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778C9" w:rsidRPr="008778C9">
        <w:rPr>
          <w:sz w:val="24"/>
          <w:szCs w:val="24"/>
        </w:rPr>
        <w:t>г</w:t>
      </w:r>
      <w:proofErr w:type="gramEnd"/>
      <w:r w:rsidR="008778C9" w:rsidRPr="008778C9">
        <w:rPr>
          <w:sz w:val="24"/>
          <w:szCs w:val="24"/>
        </w:rPr>
        <w:t xml:space="preserve">. </w:t>
      </w:r>
      <w:proofErr w:type="spellStart"/>
      <w:r w:rsidR="008778C9" w:rsidRPr="008778C9">
        <w:rPr>
          <w:sz w:val="24"/>
          <w:szCs w:val="24"/>
        </w:rPr>
        <w:t>Партизанск</w:t>
      </w:r>
      <w:proofErr w:type="spellEnd"/>
      <w:r w:rsidR="008778C9" w:rsidRPr="008778C9">
        <w:rPr>
          <w:sz w:val="24"/>
          <w:szCs w:val="24"/>
        </w:rPr>
        <w:t xml:space="preserve">, ул. Больничная, дом 7. </w:t>
      </w:r>
    </w:p>
    <w:p w:rsidR="002C3097" w:rsidRPr="008778C9" w:rsidRDefault="008778C9" w:rsidP="002C3097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30</w:t>
      </w:r>
      <w:r w:rsidR="002C3097" w:rsidRPr="008778C9">
        <w:rPr>
          <w:sz w:val="24"/>
          <w:szCs w:val="24"/>
        </w:rPr>
        <w:t xml:space="preserve"> кв.м.</w:t>
      </w:r>
    </w:p>
    <w:p w:rsidR="006C67EF" w:rsidRPr="006C67EF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Проект  решения о предоставлении разрешения на условно разрешенный</w:t>
      </w:r>
      <w:r w:rsidRPr="003D6806">
        <w:rPr>
          <w:sz w:val="24"/>
          <w:szCs w:val="24"/>
        </w:rPr>
        <w:t xml:space="preserve"> вид использования образуемого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A853AD">
        <w:rPr>
          <w:sz w:val="24"/>
          <w:szCs w:val="24"/>
        </w:rPr>
        <w:t xml:space="preserve">постановления  </w:t>
      </w:r>
      <w:r w:rsidR="00DD1B77" w:rsidRPr="00A853AD">
        <w:rPr>
          <w:sz w:val="24"/>
          <w:szCs w:val="24"/>
        </w:rPr>
        <w:t xml:space="preserve">от </w:t>
      </w:r>
      <w:r w:rsidR="00A853AD" w:rsidRPr="00A853AD">
        <w:rPr>
          <w:sz w:val="24"/>
          <w:szCs w:val="24"/>
        </w:rPr>
        <w:t>13 мая</w:t>
      </w:r>
      <w:r w:rsidR="00763BF7" w:rsidRPr="00A853AD">
        <w:rPr>
          <w:sz w:val="24"/>
          <w:szCs w:val="24"/>
        </w:rPr>
        <w:t xml:space="preserve"> 2022</w:t>
      </w:r>
      <w:r w:rsidR="0027581B" w:rsidRPr="00A853AD">
        <w:rPr>
          <w:sz w:val="24"/>
          <w:szCs w:val="24"/>
        </w:rPr>
        <w:t xml:space="preserve"> г. № </w:t>
      </w:r>
      <w:r w:rsidR="00A853AD" w:rsidRPr="00A853AD">
        <w:rPr>
          <w:sz w:val="24"/>
          <w:szCs w:val="24"/>
        </w:rPr>
        <w:t>61</w:t>
      </w:r>
      <w:r w:rsidR="00DD1B77" w:rsidRPr="00A853AD">
        <w:rPr>
          <w:sz w:val="24"/>
          <w:szCs w:val="24"/>
        </w:rPr>
        <w:t>-п</w:t>
      </w:r>
      <w:r w:rsidR="00431DC6" w:rsidRPr="00A853AD">
        <w:rPr>
          <w:sz w:val="24"/>
          <w:szCs w:val="24"/>
        </w:rPr>
        <w:t>г</w:t>
      </w:r>
      <w:r w:rsidR="00DD1B77" w:rsidRPr="00A853AD">
        <w:rPr>
          <w:b/>
          <w:szCs w:val="28"/>
        </w:rPr>
        <w:t xml:space="preserve"> </w:t>
      </w:r>
      <w:r w:rsidRPr="00A853AD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8778C9">
        <w:rPr>
          <w:sz w:val="24"/>
          <w:szCs w:val="24"/>
        </w:rPr>
        <w:t>25 мая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16188"/>
    <w:rsid w:val="0022471B"/>
    <w:rsid w:val="00226ECB"/>
    <w:rsid w:val="002279DF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6520"/>
    <w:rsid w:val="002F71BB"/>
    <w:rsid w:val="00326B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5130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778C9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853AD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78</cp:revision>
  <cp:lastPrinted>2022-05-12T22:46:00Z</cp:lastPrinted>
  <dcterms:created xsi:type="dcterms:W3CDTF">2015-08-05T04:55:00Z</dcterms:created>
  <dcterms:modified xsi:type="dcterms:W3CDTF">2022-05-12T22:46:00Z</dcterms:modified>
</cp:coreProperties>
</file>