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3"/>
      </w:tblGrid>
      <w:tr w:rsidR="007F159C" w:rsidRPr="00214D20" w14:paraId="381D92C6" w14:textId="77777777" w:rsidTr="000328D3">
        <w:trPr>
          <w:trHeight w:val="3092"/>
        </w:trPr>
        <w:tc>
          <w:tcPr>
            <w:tcW w:w="4984" w:type="dxa"/>
          </w:tcPr>
          <w:p w14:paraId="72205160" w14:textId="4036F460" w:rsidR="007F159C" w:rsidRPr="009A2E2C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E2C">
              <w:rPr>
                <w:rFonts w:ascii="Times New Roman" w:hAnsi="Times New Roman"/>
                <w:sz w:val="26"/>
                <w:szCs w:val="26"/>
              </w:rPr>
              <w:t xml:space="preserve">Приложение </w:t>
            </w:r>
            <w:r w:rsidR="00BA7A77">
              <w:rPr>
                <w:rFonts w:ascii="Times New Roman" w:hAnsi="Times New Roman"/>
                <w:sz w:val="26"/>
                <w:szCs w:val="26"/>
              </w:rPr>
              <w:t>6</w:t>
            </w:r>
          </w:p>
          <w:p w14:paraId="5CDEBEFE" w14:textId="77777777" w:rsidR="007F159C" w:rsidRPr="009A2E2C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E2C">
              <w:rPr>
                <w:rFonts w:ascii="Times New Roman" w:hAnsi="Times New Roman"/>
                <w:sz w:val="26"/>
                <w:szCs w:val="26"/>
              </w:rPr>
              <w:t>к постановлению администрации</w:t>
            </w:r>
          </w:p>
          <w:p w14:paraId="6851FE7F" w14:textId="77777777" w:rsidR="007F159C" w:rsidRDefault="00D07796" w:rsidP="00A747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муниципального округа город Партизанск Приморского края</w:t>
            </w:r>
          </w:p>
          <w:p w14:paraId="27E1E7A7" w14:textId="691AAF48" w:rsidR="00A7476F" w:rsidRPr="007E1766" w:rsidRDefault="007E1766" w:rsidP="007E1766">
            <w:pPr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u w:val="single"/>
              </w:rPr>
              <w:t xml:space="preserve">04.08.2026 </w:t>
            </w:r>
            <w:r>
              <w:rPr>
                <w:rFonts w:ascii="Times New Roman" w:hAnsi="Times New Roman"/>
                <w:sz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u w:val="single"/>
              </w:rPr>
              <w:t>1503-па</w:t>
            </w:r>
          </w:p>
          <w:p w14:paraId="2080BB1A" w14:textId="77777777" w:rsidR="007F159C" w:rsidRPr="00214D20" w:rsidRDefault="007F159C" w:rsidP="007F15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96883A" w14:textId="77777777" w:rsidR="007F159C" w:rsidRPr="009A2E2C" w:rsidRDefault="007F159C" w:rsidP="007F159C">
            <w:pPr>
              <w:spacing w:after="0" w:line="240" w:lineRule="auto"/>
              <w:ind w:left="317"/>
              <w:rPr>
                <w:rFonts w:ascii="Times New Roman" w:hAnsi="Times New Roman"/>
                <w:sz w:val="26"/>
                <w:szCs w:val="26"/>
              </w:rPr>
            </w:pPr>
            <w:r w:rsidRPr="009A2E2C">
              <w:rPr>
                <w:rFonts w:ascii="Times New Roman" w:hAnsi="Times New Roman"/>
                <w:sz w:val="26"/>
                <w:szCs w:val="26"/>
              </w:rPr>
              <w:t>«Приложение</w:t>
            </w:r>
          </w:p>
          <w:p w14:paraId="7AF4B9E3" w14:textId="1980A547" w:rsidR="007F159C" w:rsidRPr="009A2E2C" w:rsidRDefault="007F159C" w:rsidP="007F159C">
            <w:pPr>
              <w:spacing w:after="0" w:line="240" w:lineRule="auto"/>
              <w:ind w:left="317"/>
              <w:rPr>
                <w:rFonts w:ascii="Times New Roman" w:hAnsi="Times New Roman"/>
                <w:sz w:val="26"/>
                <w:szCs w:val="26"/>
              </w:rPr>
            </w:pPr>
            <w:r w:rsidRPr="009A2E2C">
              <w:rPr>
                <w:rFonts w:ascii="Times New Roman" w:hAnsi="Times New Roman"/>
                <w:sz w:val="26"/>
                <w:szCs w:val="26"/>
              </w:rPr>
              <w:t xml:space="preserve">к Примерному положению об оплате труда работников муниципального казенного учреждения «Архив </w:t>
            </w:r>
            <w:r w:rsidR="00D07796">
              <w:rPr>
                <w:rFonts w:ascii="Times New Roman" w:hAnsi="Times New Roman"/>
                <w:sz w:val="26"/>
                <w:szCs w:val="26"/>
              </w:rPr>
              <w:t>муниципального округа город Партизанск Приморского края</w:t>
            </w:r>
            <w:r w:rsidRPr="009A2E2C">
              <w:rPr>
                <w:rFonts w:ascii="Times New Roman" w:hAnsi="Times New Roman"/>
                <w:sz w:val="26"/>
                <w:szCs w:val="26"/>
              </w:rPr>
              <w:t xml:space="preserve"> постановлением администрации Партизанского городского округа</w:t>
            </w:r>
          </w:p>
          <w:p w14:paraId="198C28BC" w14:textId="77777777" w:rsidR="007F159C" w:rsidRPr="00214D20" w:rsidRDefault="007F159C" w:rsidP="007F159C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E2C">
              <w:rPr>
                <w:rFonts w:ascii="Times New Roman" w:hAnsi="Times New Roman"/>
                <w:sz w:val="26"/>
                <w:szCs w:val="26"/>
                <w:u w:val="single"/>
              </w:rPr>
              <w:t xml:space="preserve"> от 03 октября 2023 г. № 1527-па</w:t>
            </w:r>
          </w:p>
          <w:p w14:paraId="31038419" w14:textId="77777777" w:rsidR="007F159C" w:rsidRPr="00214D20" w:rsidRDefault="007F159C" w:rsidP="000328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EEF77B7" w14:textId="77777777" w:rsidR="007F159C" w:rsidRPr="00214D20" w:rsidRDefault="007F159C" w:rsidP="000328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3D09001" w14:textId="77777777" w:rsidR="007F159C" w:rsidRPr="00214D20" w:rsidRDefault="007F159C" w:rsidP="000328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3315F31" w14:textId="77777777" w:rsidR="007F159C" w:rsidRPr="00214D20" w:rsidRDefault="007F159C" w:rsidP="000328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9483B4" w14:textId="77777777" w:rsidR="007F159C" w:rsidRDefault="007F159C" w:rsidP="007F1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0B6">
        <w:rPr>
          <w:rFonts w:ascii="Times New Roman" w:hAnsi="Times New Roman"/>
          <w:b/>
          <w:sz w:val="24"/>
          <w:szCs w:val="24"/>
        </w:rPr>
        <w:t>МИНИМАЛЬНЫЕ ОКЛАДЫ</w:t>
      </w:r>
    </w:p>
    <w:p w14:paraId="198D7F10" w14:textId="77777777" w:rsidR="007F159C" w:rsidRPr="002720B6" w:rsidRDefault="007F159C" w:rsidP="007F1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504727" w14:textId="77777777" w:rsidR="007F159C" w:rsidRDefault="007F159C" w:rsidP="007F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20B6">
        <w:rPr>
          <w:rFonts w:ascii="Times New Roman" w:hAnsi="Times New Roman"/>
          <w:sz w:val="24"/>
          <w:szCs w:val="24"/>
        </w:rPr>
        <w:t>по профессиональным квалификационным группам должностей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C681CD" w14:textId="77777777" w:rsidR="007F159C" w:rsidRDefault="007F159C" w:rsidP="007F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20B6">
        <w:rPr>
          <w:rFonts w:ascii="Times New Roman" w:hAnsi="Times New Roman"/>
          <w:sz w:val="24"/>
          <w:szCs w:val="24"/>
        </w:rPr>
        <w:t>работников муниципального казенного учреждения</w:t>
      </w:r>
    </w:p>
    <w:p w14:paraId="386E7F1F" w14:textId="683D6B43" w:rsidR="007F159C" w:rsidRPr="002720B6" w:rsidRDefault="007F159C" w:rsidP="007F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20B6">
        <w:rPr>
          <w:rFonts w:ascii="Times New Roman" w:hAnsi="Times New Roman"/>
          <w:sz w:val="24"/>
          <w:szCs w:val="24"/>
        </w:rPr>
        <w:t xml:space="preserve"> «Архив </w:t>
      </w:r>
      <w:r w:rsidR="00C93F6F">
        <w:rPr>
          <w:rFonts w:ascii="Times New Roman" w:hAnsi="Times New Roman"/>
          <w:sz w:val="24"/>
          <w:szCs w:val="24"/>
        </w:rPr>
        <w:t>муниципального округа город Партизанск Приморского края</w:t>
      </w:r>
      <w:r w:rsidRPr="002720B6">
        <w:rPr>
          <w:rFonts w:ascii="Times New Roman" w:hAnsi="Times New Roman"/>
          <w:sz w:val="24"/>
          <w:szCs w:val="24"/>
        </w:rPr>
        <w:t>»</w:t>
      </w:r>
    </w:p>
    <w:p w14:paraId="020FA69A" w14:textId="77777777" w:rsidR="007F159C" w:rsidRPr="002720B6" w:rsidRDefault="007F159C" w:rsidP="007F1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296"/>
        <w:gridCol w:w="2146"/>
      </w:tblGrid>
      <w:tr w:rsidR="007F159C" w:rsidRPr="002720B6" w14:paraId="4FF2344D" w14:textId="77777777" w:rsidTr="000328D3">
        <w:tc>
          <w:tcPr>
            <w:tcW w:w="4845" w:type="dxa"/>
          </w:tcPr>
          <w:p w14:paraId="2D77095C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 xml:space="preserve">Профессиональные квалификационные группы </w:t>
            </w:r>
          </w:p>
          <w:p w14:paraId="4AAED6BB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и квалификационные уровни</w:t>
            </w:r>
          </w:p>
        </w:tc>
        <w:tc>
          <w:tcPr>
            <w:tcW w:w="2296" w:type="dxa"/>
            <w:vAlign w:val="center"/>
          </w:tcPr>
          <w:p w14:paraId="30709947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146" w:type="dxa"/>
            <w:vAlign w:val="center"/>
          </w:tcPr>
          <w:p w14:paraId="6AB50E5C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Должностной оклад,</w:t>
            </w:r>
          </w:p>
          <w:p w14:paraId="3EF4C9E5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рубли</w:t>
            </w:r>
          </w:p>
        </w:tc>
      </w:tr>
      <w:tr w:rsidR="007F159C" w:rsidRPr="002720B6" w14:paraId="4E044750" w14:textId="77777777" w:rsidTr="000328D3">
        <w:tc>
          <w:tcPr>
            <w:tcW w:w="9287" w:type="dxa"/>
            <w:gridSpan w:val="3"/>
          </w:tcPr>
          <w:p w14:paraId="19CD4D36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 xml:space="preserve">Профессиональная квалификационная группа  </w:t>
            </w:r>
          </w:p>
          <w:p w14:paraId="7417BEEC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«Должности работников государственных архивов муниципальных образований, ведомств организаций, лабораторий обеспечений сохранности архивных документов третьего уровня»</w:t>
            </w:r>
          </w:p>
        </w:tc>
      </w:tr>
      <w:tr w:rsidR="007F159C" w:rsidRPr="002720B6" w14:paraId="26991255" w14:textId="77777777" w:rsidTr="000328D3">
        <w:tc>
          <w:tcPr>
            <w:tcW w:w="4845" w:type="dxa"/>
          </w:tcPr>
          <w:p w14:paraId="1530B157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  <w:p w14:paraId="081011F4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14:paraId="6B8D6BB8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ведущий</w:t>
            </w:r>
          </w:p>
          <w:p w14:paraId="2B6A66E2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 xml:space="preserve"> архивист</w:t>
            </w:r>
          </w:p>
        </w:tc>
        <w:tc>
          <w:tcPr>
            <w:tcW w:w="2146" w:type="dxa"/>
          </w:tcPr>
          <w:p w14:paraId="2BF9BB74" w14:textId="11C3F816" w:rsidR="007F159C" w:rsidRPr="002720B6" w:rsidRDefault="008C69D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35 85</w:t>
            </w:r>
            <w:r w:rsidR="004C66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F159C" w:rsidRPr="002720B6" w14:paraId="7CB6A1D4" w14:textId="77777777" w:rsidTr="000328D3">
        <w:tc>
          <w:tcPr>
            <w:tcW w:w="4845" w:type="dxa"/>
          </w:tcPr>
          <w:p w14:paraId="5960FB67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5 квалификационный уровень</w:t>
            </w:r>
          </w:p>
          <w:p w14:paraId="789984EB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14:paraId="348D17CB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</w:p>
          <w:p w14:paraId="23D69A4B" w14:textId="77777777" w:rsidR="007F159C" w:rsidRPr="002720B6" w:rsidRDefault="007F159C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B6">
              <w:rPr>
                <w:rFonts w:ascii="Times New Roman" w:hAnsi="Times New Roman"/>
                <w:sz w:val="24"/>
                <w:szCs w:val="24"/>
              </w:rPr>
              <w:t>архивист</w:t>
            </w:r>
          </w:p>
        </w:tc>
        <w:tc>
          <w:tcPr>
            <w:tcW w:w="2146" w:type="dxa"/>
          </w:tcPr>
          <w:p w14:paraId="7AE9F706" w14:textId="14C43160" w:rsidR="007F159C" w:rsidRPr="002720B6" w:rsidRDefault="008C69D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37 288</w:t>
            </w:r>
          </w:p>
        </w:tc>
      </w:tr>
    </w:tbl>
    <w:p w14:paraId="056B3D94" w14:textId="77777777" w:rsidR="007F159C" w:rsidRPr="002720B6" w:rsidRDefault="007F159C" w:rsidP="007F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25F81B" w14:textId="77777777" w:rsidR="007F159C" w:rsidRPr="002720B6" w:rsidRDefault="007F159C" w:rsidP="007F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AC1D7F" w14:textId="77777777" w:rsidR="007F159C" w:rsidRDefault="007F159C" w:rsidP="007F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20B6">
        <w:rPr>
          <w:rFonts w:ascii="Times New Roman" w:hAnsi="Times New Roman"/>
          <w:sz w:val="24"/>
          <w:szCs w:val="24"/>
        </w:rPr>
        <w:t>________________».</w:t>
      </w:r>
    </w:p>
    <w:p w14:paraId="12F44404" w14:textId="77777777" w:rsidR="00F11FC8" w:rsidRDefault="00F11FC8"/>
    <w:sectPr w:rsidR="00F11FC8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59C"/>
    <w:rsid w:val="00147928"/>
    <w:rsid w:val="00187C09"/>
    <w:rsid w:val="004C6652"/>
    <w:rsid w:val="00517B88"/>
    <w:rsid w:val="0065163C"/>
    <w:rsid w:val="0065331E"/>
    <w:rsid w:val="006D14EB"/>
    <w:rsid w:val="007E1766"/>
    <w:rsid w:val="007F159C"/>
    <w:rsid w:val="00854B48"/>
    <w:rsid w:val="00881E79"/>
    <w:rsid w:val="008C69D0"/>
    <w:rsid w:val="009A2E2C"/>
    <w:rsid w:val="009F7DAB"/>
    <w:rsid w:val="00A334EB"/>
    <w:rsid w:val="00A7476F"/>
    <w:rsid w:val="00B05956"/>
    <w:rsid w:val="00B13E73"/>
    <w:rsid w:val="00BA7A77"/>
    <w:rsid w:val="00C75813"/>
    <w:rsid w:val="00C93F6F"/>
    <w:rsid w:val="00D07796"/>
    <w:rsid w:val="00D32801"/>
    <w:rsid w:val="00F1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C2EC"/>
  <w15:docId w15:val="{A0E60C3E-E27B-4A5B-8463-0B24698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5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Баранова Екатерина Владимировна</cp:lastModifiedBy>
  <cp:revision>11</cp:revision>
  <dcterms:created xsi:type="dcterms:W3CDTF">2024-08-16T05:56:00Z</dcterms:created>
  <dcterms:modified xsi:type="dcterms:W3CDTF">2026-08-04T23:20:00Z</dcterms:modified>
</cp:coreProperties>
</file>