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6524" w:tblpY="-361"/>
        <w:tblW w:w="0" w:type="auto"/>
        <w:tblLook w:val="04A0" w:firstRow="1" w:lastRow="0" w:firstColumn="1" w:lastColumn="0" w:noHBand="0" w:noVBand="1"/>
      </w:tblPr>
      <w:tblGrid>
        <w:gridCol w:w="5211"/>
      </w:tblGrid>
      <w:tr w:rsidR="00C3710B" w:rsidRPr="004E6D27" w14:paraId="474BD623" w14:textId="77777777" w:rsidTr="00C3710B">
        <w:trPr>
          <w:trHeight w:val="2347"/>
        </w:trPr>
        <w:tc>
          <w:tcPr>
            <w:tcW w:w="5211" w:type="dxa"/>
          </w:tcPr>
          <w:p w14:paraId="049004CF" w14:textId="2E8050E0" w:rsidR="00C3710B" w:rsidRPr="00BE7160" w:rsidRDefault="00C3710B" w:rsidP="00C37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E716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323D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24153A2A" w14:textId="77777777" w:rsidR="00C3710B" w:rsidRPr="00BE7160" w:rsidRDefault="00C3710B" w:rsidP="00C37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E716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 постановлению администрации</w:t>
            </w:r>
          </w:p>
          <w:p w14:paraId="5D65233D" w14:textId="77777777" w:rsidR="001C4E49" w:rsidRDefault="001C4E49" w:rsidP="00C37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муниципального округа </w:t>
            </w:r>
          </w:p>
          <w:p w14:paraId="0C05CE07" w14:textId="77777777" w:rsidR="00C3710B" w:rsidRDefault="001C4E49" w:rsidP="00C37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город Партизанск Приморского края</w:t>
            </w:r>
          </w:p>
          <w:p w14:paraId="4B8A27F4" w14:textId="77777777" w:rsidR="00FE3BAA" w:rsidRDefault="00FE3BAA" w:rsidP="00FE3BAA">
            <w:pPr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u w:val="single"/>
              </w:rPr>
              <w:t xml:space="preserve">04.08.2026 </w:t>
            </w:r>
            <w:r>
              <w:rPr>
                <w:rFonts w:ascii="Times New Roman" w:hAnsi="Times New Roman"/>
                <w:sz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u w:val="single"/>
              </w:rPr>
              <w:t>1503-па</w:t>
            </w:r>
          </w:p>
          <w:p w14:paraId="67CED15A" w14:textId="77777777" w:rsidR="001C4E49" w:rsidRDefault="001C4E49" w:rsidP="00C37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04426854" w14:textId="77777777" w:rsidR="00C3710B" w:rsidRDefault="00C3710B" w:rsidP="00C37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«Приложение</w:t>
            </w:r>
          </w:p>
          <w:p w14:paraId="02A910F2" w14:textId="0BD42839" w:rsidR="00C3710B" w:rsidRPr="004E6D27" w:rsidRDefault="00C3710B" w:rsidP="00572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 </w:t>
            </w:r>
            <w:r w:rsidRPr="004E6D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Примерному положению об оплате труда работников муниципальных учреждений</w:t>
            </w:r>
          </w:p>
          <w:p w14:paraId="2AFBD0C2" w14:textId="6517C6C8" w:rsidR="00C3710B" w:rsidRPr="004E6D27" w:rsidRDefault="00C3710B" w:rsidP="00572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E6D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Партизанского городского округа</w:t>
            </w:r>
          </w:p>
          <w:p w14:paraId="198468D7" w14:textId="5C31C9B6" w:rsidR="00C3710B" w:rsidRPr="004E6D27" w:rsidRDefault="00C3710B" w:rsidP="00572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E6D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 сфере образования по видам</w:t>
            </w:r>
          </w:p>
          <w:p w14:paraId="07B6B9BB" w14:textId="77777777" w:rsidR="00C3710B" w:rsidRDefault="00C3710B" w:rsidP="00572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экономической деятельности «</w:t>
            </w:r>
            <w:r w:rsidRPr="004E6D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Образование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», утвержденному постановлением администрации Партизанского городского округа</w:t>
            </w:r>
          </w:p>
          <w:p w14:paraId="07FFE233" w14:textId="77777777" w:rsidR="00C3710B" w:rsidRPr="000130C2" w:rsidRDefault="00C3710B" w:rsidP="00572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0130C2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  <w:lang w:eastAsia="ru-RU"/>
              </w:rPr>
              <w:t>от 03 октября 2023 г. № 1527-па</w:t>
            </w:r>
          </w:p>
          <w:p w14:paraId="7E9578E5" w14:textId="77777777" w:rsidR="00C3710B" w:rsidRPr="004E6D27" w:rsidRDefault="00C3710B" w:rsidP="00C371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14:paraId="4362DAC0" w14:textId="77777777"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F04F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7F04F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</w:t>
      </w:r>
    </w:p>
    <w:p w14:paraId="426ED004" w14:textId="77777777"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02F023F" w14:textId="77777777"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675E7BB" w14:textId="77777777"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447B74B" w14:textId="77777777"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E4F813B" w14:textId="77777777"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B1D64C4" w14:textId="77777777"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1AF6CBF" w14:textId="77777777"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1EBC868" w14:textId="77777777"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D7422A2" w14:textId="77777777"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B618D6C" w14:textId="77777777" w:rsidR="00C3710B" w:rsidRPr="007F04F8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87B49A3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CC4F784" w14:textId="77777777" w:rsidR="00C3710B" w:rsidRPr="007F04F8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B583BD4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2FBE253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426475F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B8CCA59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33B9313" w14:textId="77777777" w:rsidR="00C3710B" w:rsidRPr="007F04F8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F04F8">
        <w:rPr>
          <w:rFonts w:ascii="Times New Roman" w:eastAsia="Times New Roman" w:hAnsi="Times New Roman"/>
          <w:b/>
          <w:sz w:val="26"/>
          <w:szCs w:val="26"/>
          <w:lang w:eastAsia="ru-RU"/>
        </w:rPr>
        <w:t>МИНИМАЛЬНЫЕ ОКЛАДЫ</w:t>
      </w:r>
    </w:p>
    <w:p w14:paraId="3F85F21B" w14:textId="77777777" w:rsidR="00C3710B" w:rsidRPr="008323D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23DB">
        <w:rPr>
          <w:rFonts w:ascii="Times New Roman" w:eastAsia="Times New Roman" w:hAnsi="Times New Roman"/>
          <w:sz w:val="26"/>
          <w:szCs w:val="26"/>
          <w:lang w:eastAsia="ru-RU"/>
        </w:rPr>
        <w:t xml:space="preserve">по профессиональным квалификационным группам должностей </w:t>
      </w:r>
    </w:p>
    <w:p w14:paraId="10A5C41D" w14:textId="36890EAB" w:rsidR="00C3710B" w:rsidRPr="008323DB" w:rsidRDefault="00C3710B" w:rsidP="008323D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8323DB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работников образовательных учреждений </w:t>
      </w:r>
      <w:r w:rsidR="008323DB" w:rsidRPr="008323DB">
        <w:rPr>
          <w:rFonts w:ascii="Times New Roman" w:hAnsi="Times New Roman"/>
          <w:sz w:val="26"/>
          <w:szCs w:val="26"/>
        </w:rPr>
        <w:t>муниципального округа город Партизанск Приморского края</w:t>
      </w:r>
    </w:p>
    <w:p w14:paraId="426138E5" w14:textId="77777777" w:rsidR="00C3710B" w:rsidRDefault="00C3710B" w:rsidP="00C371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lang w:eastAsia="ru-RU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5528"/>
        <w:gridCol w:w="2127"/>
      </w:tblGrid>
      <w:tr w:rsidR="00C3710B" w:rsidRPr="007F04F8" w14:paraId="46AADA18" w14:textId="77777777" w:rsidTr="000328D3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710D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BA9E" w14:textId="77777777" w:rsidR="00C3710B" w:rsidRPr="00BB239B" w:rsidRDefault="00C3710B" w:rsidP="000328D3">
            <w:pPr>
              <w:jc w:val="center"/>
              <w:rPr>
                <w:rFonts w:ascii="Times New Roman" w:hAnsi="Times New Roman"/>
              </w:rPr>
            </w:pPr>
            <w:r w:rsidRPr="00BB239B">
              <w:rPr>
                <w:rFonts w:ascii="Times New Roman" w:hAnsi="Times New Roman"/>
              </w:rPr>
              <w:t>Должности, отнесенные к квалификационным уровням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D1065" w14:textId="77777777" w:rsidR="00C3710B" w:rsidRPr="00BB239B" w:rsidRDefault="00C3710B" w:rsidP="000328D3">
            <w:pPr>
              <w:jc w:val="center"/>
              <w:rPr>
                <w:rFonts w:ascii="Times New Roman" w:hAnsi="Times New Roman"/>
              </w:rPr>
            </w:pPr>
            <w:r w:rsidRPr="00BB239B">
              <w:rPr>
                <w:rFonts w:ascii="Times New Roman" w:hAnsi="Times New Roman"/>
              </w:rPr>
              <w:t>Должностной оклад,</w:t>
            </w:r>
            <w:r>
              <w:rPr>
                <w:rFonts w:ascii="Times New Roman" w:hAnsi="Times New Roman"/>
              </w:rPr>
              <w:t xml:space="preserve"> </w:t>
            </w:r>
            <w:r w:rsidRPr="00BB239B">
              <w:rPr>
                <w:rFonts w:ascii="Times New Roman" w:hAnsi="Times New Roman"/>
              </w:rPr>
              <w:t>рубли</w:t>
            </w:r>
          </w:p>
        </w:tc>
      </w:tr>
    </w:tbl>
    <w:p w14:paraId="237D97AC" w14:textId="77777777" w:rsidR="00C3710B" w:rsidRPr="00FF7923" w:rsidRDefault="00C3710B" w:rsidP="00C3710B">
      <w:pPr>
        <w:spacing w:after="0"/>
        <w:rPr>
          <w:sz w:val="2"/>
          <w:szCs w:val="2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5528"/>
        <w:gridCol w:w="2127"/>
      </w:tblGrid>
      <w:tr w:rsidR="00C3710B" w:rsidRPr="007F04F8" w14:paraId="746C7CF9" w14:textId="77777777" w:rsidTr="000328D3">
        <w:trPr>
          <w:trHeight w:val="113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69DE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2EF4" w14:textId="77777777" w:rsidR="00C3710B" w:rsidRPr="00BB239B" w:rsidRDefault="00C3710B" w:rsidP="000328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84784" w14:textId="77777777" w:rsidR="00C3710B" w:rsidRPr="00BB239B" w:rsidRDefault="00C3710B" w:rsidP="000328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3710B" w:rsidRPr="007F04F8" w14:paraId="79262FCA" w14:textId="77777777" w:rsidTr="000328D3">
        <w:trPr>
          <w:trHeight w:val="60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5D7D" w14:textId="77777777" w:rsidR="00C3710B" w:rsidRPr="001733DE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РАЗМЕРЫ ОКЛАДОВ РАБОТНИКОВ ОБРАЗОВАНИЯ</w:t>
            </w:r>
          </w:p>
        </w:tc>
      </w:tr>
      <w:tr w:rsidR="00C3710B" w:rsidRPr="007F04F8" w14:paraId="47C16474" w14:textId="77777777" w:rsidTr="000328D3">
        <w:trPr>
          <w:trHeight w:val="73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5F1B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Профессиональная квалификационная группа должностей работников учебно-вспомогательного персонала первого квалификационного уровня</w:t>
            </w:r>
          </w:p>
        </w:tc>
      </w:tr>
      <w:tr w:rsidR="00C3710B" w:rsidRPr="007F04F8" w14:paraId="0AE66B90" w14:textId="77777777" w:rsidTr="000328D3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8138" w14:textId="77777777" w:rsidR="00C3710B" w:rsidRPr="0039535A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35A">
              <w:rPr>
                <w:rFonts w:ascii="Times New Roman" w:eastAsia="Times New Roman" w:hAnsi="Times New Roman"/>
                <w:color w:val="000000"/>
                <w:lang w:eastAsia="ru-RU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1B56" w14:textId="77777777" w:rsidR="00C3710B" w:rsidRPr="0039535A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35A">
              <w:rPr>
                <w:rFonts w:ascii="Times New Roman" w:eastAsia="Times New Roman" w:hAnsi="Times New Roman"/>
                <w:color w:val="000000"/>
                <w:lang w:eastAsia="ru-RU"/>
              </w:rPr>
              <w:t>Вожатый, помощник воспитателя, секретарь учебной части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6B7D" w14:textId="77777777" w:rsidR="00C3710B" w:rsidRPr="0039535A" w:rsidRDefault="00097DC2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35A">
              <w:rPr>
                <w:rFonts w:ascii="Times New Roman" w:eastAsia="Times New Roman" w:hAnsi="Times New Roman"/>
                <w:color w:val="000000"/>
                <w:lang w:eastAsia="ru-RU"/>
              </w:rPr>
              <w:t>22 395</w:t>
            </w:r>
          </w:p>
        </w:tc>
      </w:tr>
      <w:tr w:rsidR="00C3710B" w:rsidRPr="007F04F8" w14:paraId="0C7117CF" w14:textId="77777777" w:rsidTr="000328D3">
        <w:trPr>
          <w:trHeight w:val="106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1BEC" w14:textId="77777777" w:rsidR="00C3710B" w:rsidRPr="0039535A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9535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Профессиональная квалификационная группа должностей работников учебно-вспомогательного персонала второго квалификационного уровня</w:t>
            </w:r>
          </w:p>
        </w:tc>
      </w:tr>
      <w:tr w:rsidR="00C3710B" w:rsidRPr="007F04F8" w14:paraId="1AA15095" w14:textId="77777777" w:rsidTr="000328D3">
        <w:trPr>
          <w:trHeight w:val="6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2954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6024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Младший воспитатель, дежурный по режиму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431C" w14:textId="77777777" w:rsidR="00C3710B" w:rsidRPr="0039535A" w:rsidRDefault="001C4E49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39535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097DC2" w:rsidRPr="0039535A">
              <w:rPr>
                <w:rFonts w:ascii="Times New Roman" w:eastAsia="Times New Roman" w:hAnsi="Times New Roman"/>
                <w:color w:val="000000"/>
                <w:lang w:eastAsia="ru-RU"/>
              </w:rPr>
              <w:t>2 843</w:t>
            </w:r>
          </w:p>
        </w:tc>
      </w:tr>
      <w:tr w:rsidR="00C3710B" w:rsidRPr="0039535A" w14:paraId="183D6460" w14:textId="77777777" w:rsidTr="000328D3">
        <w:trPr>
          <w:trHeight w:val="9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1B94" w14:textId="77777777" w:rsidR="00C3710B" w:rsidRPr="0039535A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35A">
              <w:rPr>
                <w:rFonts w:ascii="Times New Roman" w:eastAsia="Times New Roman" w:hAnsi="Times New Roman"/>
                <w:color w:val="000000"/>
                <w:lang w:eastAsia="ru-RU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C020" w14:textId="77777777" w:rsidR="00C3710B" w:rsidRPr="0039535A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35A">
              <w:rPr>
                <w:rFonts w:ascii="Times New Roman" w:eastAsia="Times New Roman" w:hAnsi="Times New Roman"/>
                <w:color w:val="000000"/>
                <w:lang w:eastAsia="ru-RU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70C8" w14:textId="77777777" w:rsidR="00C3710B" w:rsidRPr="0039535A" w:rsidRDefault="00097DC2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35A">
              <w:rPr>
                <w:rFonts w:ascii="Times New Roman" w:eastAsia="Times New Roman" w:hAnsi="Times New Roman"/>
                <w:color w:val="000000"/>
                <w:lang w:eastAsia="ru-RU"/>
              </w:rPr>
              <w:t>24 63</w:t>
            </w:r>
            <w:r w:rsidR="0039535A" w:rsidRPr="0039535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C3710B" w:rsidRPr="0039535A" w14:paraId="74A67D8A" w14:textId="77777777" w:rsidTr="000328D3">
        <w:trPr>
          <w:trHeight w:val="71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87CD" w14:textId="77777777" w:rsidR="00C3710B" w:rsidRPr="0039535A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9535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C3710B" w:rsidRPr="007F04F8" w14:paraId="19CE0C57" w14:textId="77777777" w:rsidTr="000328D3">
        <w:trPr>
          <w:trHeight w:val="9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0E92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BF32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Инструктор по труду, инструктор по физической культуре, музыкальный руководитель, старший вожатый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B7EF" w14:textId="77777777" w:rsidR="00C3710B" w:rsidRPr="0039535A" w:rsidRDefault="00097DC2" w:rsidP="001C4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AC4F4C">
              <w:rPr>
                <w:rFonts w:ascii="Times New Roman" w:eastAsia="Times New Roman" w:hAnsi="Times New Roman"/>
                <w:color w:val="000000"/>
                <w:lang w:eastAsia="ru-RU"/>
              </w:rPr>
              <w:t>26 471</w:t>
            </w:r>
          </w:p>
        </w:tc>
      </w:tr>
      <w:tr w:rsidR="00C3710B" w:rsidRPr="007F04F8" w14:paraId="5CAC19C4" w14:textId="77777777" w:rsidTr="000328D3">
        <w:trPr>
          <w:trHeight w:val="15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2825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D24F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Инст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руктор-методист, </w:t>
            </w: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педагог дополнительного образования, педагог-организатор, социальный педагог, тренер-преподаватель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E364" w14:textId="77777777" w:rsidR="00C3710B" w:rsidRPr="0039535A" w:rsidRDefault="00097DC2" w:rsidP="001C4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AC4F4C">
              <w:rPr>
                <w:rFonts w:ascii="Times New Roman" w:eastAsia="Times New Roman" w:hAnsi="Times New Roman"/>
                <w:color w:val="000000"/>
                <w:lang w:eastAsia="ru-RU"/>
              </w:rPr>
              <w:t>27 50</w:t>
            </w:r>
            <w:r w:rsidR="00AC4F4C" w:rsidRPr="00AC4F4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C3710B" w:rsidRPr="007F04F8" w14:paraId="1BEA7CAD" w14:textId="77777777" w:rsidTr="000328D3">
        <w:trPr>
          <w:trHeight w:val="17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5502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3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21A4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Воспитатель, методист, педагог-психолог, старший инструктор-методист, старший педагог дополнительного образования, старший тренер-преподаватель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6A59" w14:textId="77777777" w:rsidR="00C3710B" w:rsidRPr="0039535A" w:rsidRDefault="00097DC2" w:rsidP="001C4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AC4F4C">
              <w:rPr>
                <w:rFonts w:ascii="Times New Roman" w:eastAsia="Times New Roman" w:hAnsi="Times New Roman"/>
                <w:color w:val="000000"/>
                <w:lang w:eastAsia="ru-RU"/>
              </w:rPr>
              <w:t>28 59</w:t>
            </w:r>
            <w:r w:rsidR="00AC4F4C" w:rsidRPr="00AC4F4C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</w:tr>
      <w:tr w:rsidR="00C3710B" w:rsidRPr="007F04F8" w14:paraId="5786CB28" w14:textId="77777777" w:rsidTr="000328D3">
        <w:trPr>
          <w:trHeight w:val="23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B000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4 квалификационный уровень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977D" w14:textId="77777777"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Педагог-библиотекарь, преподаватель, преподаватель-организатор основ безопасности жизнедеятельности, руководитель физического воспитания, старший воспитатель, старший методист, тьютор, учитель, учитель-дефектолог, учитель-логопед (логопед)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; советник</w:t>
            </w:r>
            <w:r w:rsidRPr="00920C9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директора по воспитанию и взаимодействию с детскими общественными объединениями</w:t>
            </w:r>
            <w:r>
              <w:rPr>
                <w:rStyle w:val="a5"/>
                <w:rFonts w:ascii="Times New Roman" w:eastAsia="Times New Roman" w:hAnsi="Times New Roman"/>
                <w:color w:val="000000"/>
                <w:lang w:eastAsia="ru-RU"/>
              </w:rPr>
              <w:footnoteReference w:id="1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65AE" w14:textId="77777777" w:rsidR="00C3710B" w:rsidRPr="0039535A" w:rsidRDefault="00097DC2" w:rsidP="001C4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AC4F4C">
              <w:rPr>
                <w:rFonts w:ascii="Times New Roman" w:eastAsia="Times New Roman" w:hAnsi="Times New Roman"/>
                <w:color w:val="000000"/>
                <w:lang w:eastAsia="ru-RU"/>
              </w:rPr>
              <w:t>28 86</w:t>
            </w:r>
            <w:r w:rsidR="00AC4F4C" w:rsidRPr="00AC4F4C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</w:tr>
    </w:tbl>
    <w:p w14:paraId="692C9C9D" w14:textId="77777777" w:rsidR="00C3710B" w:rsidRDefault="00C3710B" w:rsidP="00C3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2021" w14:textId="77777777" w:rsidR="00C3710B" w:rsidRDefault="00C3710B" w:rsidP="00C3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BA7DCF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53C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E4E79" w:rsidRPr="00BE7160">
        <w:rPr>
          <w:rFonts w:ascii="Times New Roman" w:hAnsi="Times New Roman"/>
          <w:sz w:val="28"/>
          <w:szCs w:val="28"/>
        </w:rPr>
        <w:t>__________________».</w:t>
      </w:r>
      <w:r w:rsidRPr="001053C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</w:t>
      </w:r>
    </w:p>
    <w:p w14:paraId="587956B9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200DFF5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69C914C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F7EDB8A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0B90930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5A237ED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B484F7E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1E9128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FB37316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252FEBD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5037A25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1719CFB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EA02438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09A6CC8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F4C18D5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619DF7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CF5C680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BCCF80F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155564E" w14:textId="77777777"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1DCB5BE" w14:textId="77777777" w:rsidR="00F11FC8" w:rsidRDefault="00F11FC8"/>
    <w:sectPr w:rsidR="00F11FC8" w:rsidSect="00F1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9542F" w14:textId="77777777" w:rsidR="00736588" w:rsidRDefault="00736588" w:rsidP="00C3710B">
      <w:pPr>
        <w:spacing w:after="0" w:line="240" w:lineRule="auto"/>
      </w:pPr>
      <w:r>
        <w:separator/>
      </w:r>
    </w:p>
  </w:endnote>
  <w:endnote w:type="continuationSeparator" w:id="0">
    <w:p w14:paraId="16BC133C" w14:textId="77777777" w:rsidR="00736588" w:rsidRDefault="00736588" w:rsidP="00C37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7D91B" w14:textId="77777777" w:rsidR="00736588" w:rsidRDefault="00736588" w:rsidP="00C3710B">
      <w:pPr>
        <w:spacing w:after="0" w:line="240" w:lineRule="auto"/>
      </w:pPr>
      <w:r>
        <w:separator/>
      </w:r>
    </w:p>
  </w:footnote>
  <w:footnote w:type="continuationSeparator" w:id="0">
    <w:p w14:paraId="6A42AED2" w14:textId="77777777" w:rsidR="00736588" w:rsidRDefault="00736588" w:rsidP="00C3710B">
      <w:pPr>
        <w:spacing w:after="0" w:line="240" w:lineRule="auto"/>
      </w:pPr>
      <w:r>
        <w:continuationSeparator/>
      </w:r>
    </w:p>
  </w:footnote>
  <w:footnote w:id="1">
    <w:p w14:paraId="37FFBDAE" w14:textId="77777777" w:rsidR="00C3710B" w:rsidRPr="00BB239B" w:rsidRDefault="00C3710B" w:rsidP="00C3710B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BB239B">
        <w:rPr>
          <w:rFonts w:ascii="Times New Roman" w:hAnsi="Times New Roman"/>
        </w:rPr>
        <w:t>На основании п. 36.10 Единых рекомендаций оплата труда работников, замещающих должности советников директора по воспитанию и взаимодействию с детскими общественными объединениями, устанавливается на уровне, предусмотренном нормативными правовыми актами органов исполнительной власти субъектов РФ по должности "учитель"</w:t>
      </w:r>
    </w:p>
    <w:p w14:paraId="691C8437" w14:textId="77777777" w:rsidR="00C3710B" w:rsidRPr="00BE7160" w:rsidRDefault="00C3710B" w:rsidP="00C3710B">
      <w:pPr>
        <w:pStyle w:val="a3"/>
        <w:jc w:val="center"/>
        <w:rPr>
          <w:rFonts w:ascii="Times New Roman" w:hAnsi="Times New Roman"/>
          <w:sz w:val="28"/>
          <w:szCs w:val="2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10B"/>
    <w:rsid w:val="000263F3"/>
    <w:rsid w:val="00097DC2"/>
    <w:rsid w:val="00101375"/>
    <w:rsid w:val="001C4E49"/>
    <w:rsid w:val="001E2364"/>
    <w:rsid w:val="002F40F5"/>
    <w:rsid w:val="00310858"/>
    <w:rsid w:val="0039535A"/>
    <w:rsid w:val="003E4E79"/>
    <w:rsid w:val="00522550"/>
    <w:rsid w:val="0055613E"/>
    <w:rsid w:val="00572811"/>
    <w:rsid w:val="0062273E"/>
    <w:rsid w:val="00736588"/>
    <w:rsid w:val="008323DB"/>
    <w:rsid w:val="00876BBC"/>
    <w:rsid w:val="008B4C12"/>
    <w:rsid w:val="00991699"/>
    <w:rsid w:val="009F7DAB"/>
    <w:rsid w:val="00A5484D"/>
    <w:rsid w:val="00AC4F4C"/>
    <w:rsid w:val="00BD321F"/>
    <w:rsid w:val="00C3710B"/>
    <w:rsid w:val="00C75813"/>
    <w:rsid w:val="00D530D0"/>
    <w:rsid w:val="00DE4939"/>
    <w:rsid w:val="00F11FC8"/>
    <w:rsid w:val="00F746D3"/>
    <w:rsid w:val="00FE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C198"/>
  <w15:docId w15:val="{3C3D472C-5905-4806-A575-753DAA0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710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710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C371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Баранова Екатерина Владимировна</cp:lastModifiedBy>
  <cp:revision>12</cp:revision>
  <dcterms:created xsi:type="dcterms:W3CDTF">2024-08-16T05:35:00Z</dcterms:created>
  <dcterms:modified xsi:type="dcterms:W3CDTF">2026-08-04T23:19:00Z</dcterms:modified>
</cp:coreProperties>
</file>