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9D4" w:rsidRDefault="008739D4" w:rsidP="008739D4">
      <w:pPr>
        <w:pStyle w:val="1"/>
        <w:spacing w:after="160"/>
        <w:ind w:firstLine="0"/>
        <w:jc w:val="right"/>
      </w:pPr>
      <w:r>
        <w:t>Приложение № 1</w:t>
      </w:r>
    </w:p>
    <w:p w:rsidR="00D92C63" w:rsidRDefault="00D92C63" w:rsidP="00D92C63">
      <w:pPr>
        <w:pStyle w:val="1"/>
        <w:ind w:firstLine="0"/>
        <w:jc w:val="center"/>
      </w:pPr>
      <w:r>
        <w:t xml:space="preserve">                                                                                                               </w:t>
      </w:r>
      <w:r w:rsidR="008739D4">
        <w:t>к приказу директора</w:t>
      </w:r>
    </w:p>
    <w:p w:rsidR="00D92C63" w:rsidRDefault="00D92C63" w:rsidP="00D92C63">
      <w:pPr>
        <w:pStyle w:val="1"/>
        <w:ind w:firstLine="0"/>
        <w:jc w:val="center"/>
      </w:pPr>
      <w:r>
        <w:t xml:space="preserve">                                                                                     </w:t>
      </w:r>
      <w:bookmarkStart w:id="0" w:name="_GoBack"/>
      <w:bookmarkEnd w:id="0"/>
      <w:r w:rsidR="008739D4" w:rsidRPr="00575B47">
        <w:t xml:space="preserve">МКУ «ЕДДС, ГЗ МО </w:t>
      </w:r>
      <w:proofErr w:type="spellStart"/>
      <w:r w:rsidR="008739D4" w:rsidRPr="00575B47">
        <w:t>г</w:t>
      </w:r>
      <w:proofErr w:type="gramStart"/>
      <w:r w:rsidR="008739D4" w:rsidRPr="00575B47">
        <w:t>.П</w:t>
      </w:r>
      <w:proofErr w:type="gramEnd"/>
      <w:r w:rsidR="008739D4" w:rsidRPr="00575B47">
        <w:t>артизанск</w:t>
      </w:r>
      <w:proofErr w:type="spellEnd"/>
      <w:r w:rsidR="008739D4" w:rsidRPr="00575B47">
        <w:t>»</w:t>
      </w:r>
    </w:p>
    <w:p w:rsidR="008739D4" w:rsidRDefault="008739D4" w:rsidP="00D92C63">
      <w:pPr>
        <w:pStyle w:val="1"/>
        <w:ind w:left="6360" w:firstLine="19"/>
        <w:rPr>
          <w:u w:val="single"/>
        </w:rPr>
      </w:pPr>
      <w:r w:rsidRPr="00575B47">
        <w:rPr>
          <w:u w:val="single"/>
        </w:rPr>
        <w:t>от «27»  июля 2026 г. № 30</w:t>
      </w:r>
    </w:p>
    <w:p w:rsidR="00D92C63" w:rsidRDefault="00D92C63" w:rsidP="00D92C63">
      <w:pPr>
        <w:pStyle w:val="1"/>
        <w:ind w:left="6360" w:firstLine="19"/>
        <w:rPr>
          <w:u w:val="single"/>
        </w:rPr>
      </w:pPr>
    </w:p>
    <w:p w:rsidR="00D92C63" w:rsidRDefault="00D92C63" w:rsidP="00D92C63">
      <w:pPr>
        <w:pStyle w:val="1"/>
        <w:ind w:left="6360" w:firstLine="19"/>
        <w:rPr>
          <w:u w:val="single"/>
        </w:rPr>
      </w:pPr>
    </w:p>
    <w:p w:rsidR="00D92C63" w:rsidRDefault="00D92C63" w:rsidP="00D92C63">
      <w:pPr>
        <w:pStyle w:val="1"/>
        <w:ind w:left="5954" w:firstLine="19"/>
      </w:pPr>
    </w:p>
    <w:p w:rsidR="008739D4" w:rsidRPr="00575B47" w:rsidRDefault="008739D4" w:rsidP="008739D4">
      <w:pPr>
        <w:pStyle w:val="1"/>
        <w:spacing w:after="340" w:line="276" w:lineRule="auto"/>
        <w:ind w:firstLine="0"/>
        <w:jc w:val="center"/>
      </w:pPr>
      <w:r>
        <w:rPr>
          <w:b/>
          <w:bCs/>
        </w:rPr>
        <w:t>АНТИКОРРУПЦИОННАЯ ПОЛИТИКА</w:t>
      </w:r>
      <w:r>
        <w:rPr>
          <w:b/>
          <w:bCs/>
        </w:rPr>
        <w:br/>
      </w:r>
      <w:bookmarkStart w:id="1" w:name="bookmark0"/>
      <w:r w:rsidRPr="00575B47">
        <w:rPr>
          <w:b/>
          <w:bCs/>
        </w:rPr>
        <w:t>Муниципального казенного учреждения</w:t>
      </w:r>
      <w:r w:rsidRPr="00575B47">
        <w:rPr>
          <w:b/>
          <w:bCs/>
        </w:rPr>
        <w:br/>
        <w:t xml:space="preserve">«Единая дежурно-диспетчерская служба, гражданская защита </w:t>
      </w:r>
      <w:r>
        <w:rPr>
          <w:b/>
          <w:bCs/>
        </w:rPr>
        <w:t xml:space="preserve">муниципального округа </w:t>
      </w:r>
      <w:r w:rsidRPr="00575B47">
        <w:rPr>
          <w:b/>
          <w:bCs/>
        </w:rPr>
        <w:t xml:space="preserve">город </w:t>
      </w:r>
      <w:proofErr w:type="spellStart"/>
      <w:r w:rsidRPr="00575B47">
        <w:rPr>
          <w:b/>
          <w:bCs/>
        </w:rPr>
        <w:t>Партизанск</w:t>
      </w:r>
      <w:proofErr w:type="spellEnd"/>
      <w:r w:rsidRPr="00575B47">
        <w:rPr>
          <w:b/>
          <w:bCs/>
        </w:rPr>
        <w:t xml:space="preserve"> Приморского края (далее - МКУ «ЕДДС</w:t>
      </w:r>
      <w:r>
        <w:rPr>
          <w:b/>
          <w:bCs/>
        </w:rPr>
        <w:t>,</w:t>
      </w:r>
      <w:r w:rsidRPr="00575B47">
        <w:rPr>
          <w:b/>
          <w:bCs/>
        </w:rPr>
        <w:t xml:space="preserve"> ГЗ МО </w:t>
      </w:r>
      <w:proofErr w:type="spellStart"/>
      <w:r w:rsidRPr="00575B47">
        <w:rPr>
          <w:b/>
          <w:bCs/>
        </w:rPr>
        <w:t>г</w:t>
      </w:r>
      <w:proofErr w:type="gramStart"/>
      <w:r w:rsidRPr="00575B47">
        <w:rPr>
          <w:b/>
          <w:bCs/>
        </w:rPr>
        <w:t>.П</w:t>
      </w:r>
      <w:proofErr w:type="gramEnd"/>
      <w:r w:rsidRPr="00575B47">
        <w:rPr>
          <w:b/>
          <w:bCs/>
        </w:rPr>
        <w:t>артизанск</w:t>
      </w:r>
      <w:proofErr w:type="spellEnd"/>
      <w:r w:rsidRPr="00575B47">
        <w:rPr>
          <w:b/>
          <w:bCs/>
        </w:rPr>
        <w:t>»)</w:t>
      </w:r>
    </w:p>
    <w:p w:rsidR="008739D4" w:rsidRDefault="008739D4" w:rsidP="008739D4">
      <w:pPr>
        <w:pStyle w:val="1"/>
        <w:spacing w:after="560"/>
        <w:ind w:firstLine="0"/>
        <w:jc w:val="center"/>
      </w:pPr>
      <w:r>
        <w:t>Общие положения</w:t>
      </w:r>
      <w:bookmarkEnd w:id="1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02"/>
        </w:tabs>
        <w:ind w:firstLine="720"/>
        <w:jc w:val="both"/>
      </w:pPr>
      <w:r>
        <w:t xml:space="preserve">Настоящая антикоррупционная политика (далее - Политика) является базовым документом Муниципального казенного учреждения «Единая </w:t>
      </w:r>
      <w:proofErr w:type="spellStart"/>
      <w:r>
        <w:t>дежурно</w:t>
      </w:r>
      <w:r>
        <w:softHyphen/>
        <w:t>диспетчерская</w:t>
      </w:r>
      <w:proofErr w:type="spellEnd"/>
      <w:r>
        <w:t xml:space="preserve"> служба, гражданская защита муниципального округа </w:t>
      </w:r>
      <w:r w:rsidRPr="00575B47">
        <w:t xml:space="preserve">город </w:t>
      </w:r>
      <w:proofErr w:type="spellStart"/>
      <w:r w:rsidRPr="00575B47">
        <w:t>Партизанск</w:t>
      </w:r>
      <w:proofErr w:type="spellEnd"/>
      <w:r w:rsidRPr="00575B47">
        <w:t xml:space="preserve"> Приморского края</w:t>
      </w:r>
      <w:r>
        <w:t xml:space="preserve">» (далее -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»),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работниками и иными лицами, которые могут действовать от имени МКУ «ЕДДС, ГЗ МО </w:t>
      </w:r>
      <w:proofErr w:type="spellStart"/>
      <w:r>
        <w:t>г.Партизанск</w:t>
      </w:r>
      <w:proofErr w:type="spellEnd"/>
      <w:r>
        <w:t>».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06"/>
        </w:tabs>
        <w:ind w:firstLine="720"/>
        <w:jc w:val="both"/>
      </w:pPr>
      <w:r>
        <w:t xml:space="preserve">Политика разработана в соответствии с Федеральным законом от 25.12.2008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РФ от 08.11.2013 г., иными законодательными актами Российской Федерации, Уставом и локальными актами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02"/>
        </w:tabs>
        <w:ind w:firstLine="720"/>
        <w:jc w:val="both"/>
      </w:pPr>
      <w:r>
        <w:t xml:space="preserve">Политика сформулирована с учетом того обстоятельства, что в Российской Федерации «коррупцией», «коррупционными действиями», </w:t>
      </w:r>
      <w:proofErr w:type="gramStart"/>
      <w:r>
        <w:t>«коррупционной деятельностью», как правило, считаются дача или получение взяток, злоупотребление служебным положением или полномочиями, коммерческий подкуп, платежи для упрощения формальностей, незаконное использование должностным лицом своего положения для получения выгоды в виде денег, ценностей, иного имущества, услуг, каких-либо прав для себя или для иных лиц либо незаконное предоставление выгоды или прав этому лицу иными лицами.</w:t>
      </w:r>
      <w:proofErr w:type="gramEnd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922"/>
        </w:tabs>
        <w:ind w:firstLine="720"/>
      </w:pPr>
      <w:r>
        <w:t>Основные термины и определения:</w:t>
      </w:r>
    </w:p>
    <w:p w:rsidR="008739D4" w:rsidRDefault="008739D4" w:rsidP="008739D4">
      <w:pPr>
        <w:pStyle w:val="1"/>
        <w:spacing w:after="400"/>
        <w:ind w:firstLine="720"/>
        <w:jc w:val="both"/>
      </w:pPr>
      <w:proofErr w:type="gramStart"/>
      <w:r>
        <w:rPr>
          <w:b/>
          <w:bCs/>
        </w:rPr>
        <w:t xml:space="preserve">Коррупция - </w:t>
      </w:r>
      <w: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Коррупцией также</w:t>
      </w:r>
    </w:p>
    <w:p w:rsidR="008739D4" w:rsidRDefault="008739D4" w:rsidP="008739D4">
      <w:pPr>
        <w:pStyle w:val="1"/>
        <w:spacing w:after="400"/>
        <w:ind w:firstLine="720"/>
        <w:jc w:val="both"/>
      </w:pPr>
      <w:r>
        <w:lastRenderedPageBreak/>
        <w:t xml:space="preserve"> является совершение перечисленных деяний от имени или в интересах юридического лица (пункт 1 статьи 1 Федерального закона от 25.12.2008 г. № 273-ФЗ «О противодействии коррупции»).</w:t>
      </w:r>
    </w:p>
    <w:p w:rsidR="008739D4" w:rsidRDefault="008739D4" w:rsidP="008739D4">
      <w:pPr>
        <w:pStyle w:val="1"/>
        <w:ind w:firstLine="700"/>
        <w:jc w:val="both"/>
      </w:pPr>
      <w:r>
        <w:rPr>
          <w:b/>
          <w:bCs/>
        </w:rPr>
        <w:t xml:space="preserve">Противодействие коррупции - </w:t>
      </w:r>
      <w: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г. № 273-ФЗ «О противодействии коррупции»):</w:t>
      </w:r>
    </w:p>
    <w:p w:rsidR="008739D4" w:rsidRDefault="008739D4" w:rsidP="008739D4">
      <w:pPr>
        <w:pStyle w:val="1"/>
        <w:numPr>
          <w:ilvl w:val="0"/>
          <w:numId w:val="2"/>
        </w:numPr>
        <w:tabs>
          <w:tab w:val="left" w:pos="1037"/>
        </w:tabs>
        <w:ind w:firstLine="700"/>
        <w:jc w:val="both"/>
      </w:pPr>
      <w: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8739D4" w:rsidRDefault="008739D4" w:rsidP="008739D4">
      <w:pPr>
        <w:pStyle w:val="1"/>
        <w:numPr>
          <w:ilvl w:val="0"/>
          <w:numId w:val="2"/>
        </w:numPr>
        <w:tabs>
          <w:tab w:val="left" w:pos="1037"/>
        </w:tabs>
        <w:ind w:firstLine="700"/>
        <w:jc w:val="both"/>
      </w:pPr>
      <w: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8739D4" w:rsidRDefault="008739D4" w:rsidP="008739D4">
      <w:pPr>
        <w:pStyle w:val="1"/>
        <w:numPr>
          <w:ilvl w:val="0"/>
          <w:numId w:val="2"/>
        </w:numPr>
        <w:tabs>
          <w:tab w:val="left" w:pos="1037"/>
        </w:tabs>
        <w:ind w:firstLine="700"/>
        <w:jc w:val="both"/>
      </w:pPr>
      <w:r>
        <w:t>по минимизации и (или) ликвидации последствий коррупционных правонарушений.</w:t>
      </w:r>
    </w:p>
    <w:p w:rsidR="008739D4" w:rsidRDefault="008739D4" w:rsidP="008739D4">
      <w:pPr>
        <w:pStyle w:val="1"/>
        <w:ind w:firstLine="700"/>
        <w:jc w:val="both"/>
      </w:pPr>
      <w:r>
        <w:rPr>
          <w:b/>
          <w:bCs/>
        </w:rPr>
        <w:t xml:space="preserve">Организация - </w:t>
      </w:r>
      <w:r>
        <w:t>юридическое лицо независимо от формы собственности, организационно-правовой формы и отраслевой принадлежности.</w:t>
      </w:r>
    </w:p>
    <w:p w:rsidR="008739D4" w:rsidRDefault="008739D4" w:rsidP="008739D4">
      <w:pPr>
        <w:pStyle w:val="1"/>
        <w:ind w:firstLine="700"/>
        <w:jc w:val="both"/>
      </w:pPr>
      <w:r>
        <w:rPr>
          <w:b/>
          <w:bCs/>
        </w:rPr>
        <w:t xml:space="preserve">Контрагент - </w:t>
      </w:r>
      <w: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739D4" w:rsidRDefault="008739D4" w:rsidP="008739D4">
      <w:pPr>
        <w:pStyle w:val="1"/>
        <w:ind w:firstLine="700"/>
        <w:jc w:val="both"/>
      </w:pPr>
      <w:proofErr w:type="gramStart"/>
      <w: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незаконного оказания ему услуг имущественного характера, предоставления иных имущественных прав за совершение действий (бездействие) в пользу взяткодателя ил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739D4" w:rsidRDefault="008739D4" w:rsidP="008739D4">
      <w:pPr>
        <w:pStyle w:val="1"/>
        <w:ind w:firstLine="700"/>
        <w:jc w:val="both"/>
      </w:pPr>
      <w:proofErr w:type="gramStart"/>
      <w:r>
        <w:rPr>
          <w:b/>
          <w:bCs/>
        </w:rPr>
        <w:t xml:space="preserve">Коммерческий подкуп - </w:t>
      </w:r>
      <w: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2024 Уголовного кодекса Российской Федерации).</w:t>
      </w:r>
      <w:proofErr w:type="gramEnd"/>
    </w:p>
    <w:p w:rsidR="008739D4" w:rsidRDefault="008739D4" w:rsidP="008739D4">
      <w:pPr>
        <w:pStyle w:val="1"/>
        <w:ind w:firstLine="700"/>
        <w:jc w:val="both"/>
      </w:pPr>
      <w:proofErr w:type="gramStart"/>
      <w:r>
        <w:rPr>
          <w:b/>
          <w:bCs/>
        </w:rPr>
        <w:t xml:space="preserve">Конфликт интересов - </w:t>
      </w:r>
      <w:r>
        <w:t>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</w:t>
      </w:r>
    </w:p>
    <w:p w:rsidR="008739D4" w:rsidRDefault="008739D4" w:rsidP="008739D4">
      <w:pPr>
        <w:pStyle w:val="1"/>
        <w:ind w:firstLine="700"/>
        <w:jc w:val="both"/>
      </w:pPr>
      <w:r>
        <w:rPr>
          <w:b/>
          <w:bCs/>
        </w:rPr>
        <w:t xml:space="preserve">Личная заинтересованность работника (представителя организации) - </w:t>
      </w:r>
      <w:r>
        <w:t xml:space="preserve"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</w:t>
      </w:r>
      <w:r>
        <w:lastRenderedPageBreak/>
        <w:t>себя или для третьих лиц.</w:t>
      </w:r>
    </w:p>
    <w:p w:rsidR="008739D4" w:rsidRDefault="008739D4" w:rsidP="008739D4">
      <w:pPr>
        <w:pStyle w:val="1"/>
        <w:numPr>
          <w:ilvl w:val="0"/>
          <w:numId w:val="1"/>
        </w:numPr>
        <w:tabs>
          <w:tab w:val="left" w:pos="309"/>
        </w:tabs>
        <w:ind w:firstLine="0"/>
        <w:jc w:val="center"/>
      </w:pPr>
      <w:r>
        <w:rPr>
          <w:b/>
          <w:bCs/>
        </w:rPr>
        <w:t>Цели и задачи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r>
        <w:t xml:space="preserve">Политика отражает приверженность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к усовершенствованию корпоративной культуры, следованию лучшим практикам корпоративного управления и поддержанию деловой репутации МКУ «ЕДДС, ГЗ МО </w:t>
      </w:r>
      <w:proofErr w:type="spellStart"/>
      <w:r>
        <w:t>г.Партизанск</w:t>
      </w:r>
      <w:proofErr w:type="spellEnd"/>
      <w:r>
        <w:t>» на должном уровне.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r>
        <w:t xml:space="preserve">Основными целями антикоррупционной политики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являются:</w:t>
      </w:r>
    </w:p>
    <w:p w:rsidR="008739D4" w:rsidRDefault="008739D4" w:rsidP="008739D4">
      <w:pPr>
        <w:pStyle w:val="1"/>
        <w:numPr>
          <w:ilvl w:val="0"/>
          <w:numId w:val="3"/>
        </w:numPr>
        <w:tabs>
          <w:tab w:val="left" w:pos="945"/>
        </w:tabs>
        <w:ind w:firstLine="720"/>
        <w:jc w:val="both"/>
      </w:pPr>
      <w:r>
        <w:t>предупреждение коррупции;</w:t>
      </w:r>
    </w:p>
    <w:p w:rsidR="008739D4" w:rsidRDefault="008739D4" w:rsidP="008739D4">
      <w:pPr>
        <w:pStyle w:val="1"/>
        <w:numPr>
          <w:ilvl w:val="0"/>
          <w:numId w:val="3"/>
        </w:numPr>
        <w:tabs>
          <w:tab w:val="left" w:pos="941"/>
        </w:tabs>
        <w:ind w:firstLine="720"/>
        <w:jc w:val="both"/>
      </w:pPr>
      <w:r>
        <w:t>обеспечение неотвратимости наказания за коррупционные проявления;</w:t>
      </w:r>
    </w:p>
    <w:p w:rsidR="008739D4" w:rsidRDefault="008739D4" w:rsidP="008739D4">
      <w:pPr>
        <w:pStyle w:val="1"/>
        <w:numPr>
          <w:ilvl w:val="0"/>
          <w:numId w:val="3"/>
        </w:numPr>
        <w:tabs>
          <w:tab w:val="left" w:pos="941"/>
        </w:tabs>
        <w:ind w:firstLine="720"/>
        <w:jc w:val="both"/>
      </w:pPr>
      <w:r>
        <w:t>формирование антикоррупционного сознания у работников.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r>
        <w:t xml:space="preserve">Основными задачами антикоррупционной политики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являются: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930"/>
        </w:tabs>
        <w:ind w:firstLine="720"/>
        <w:jc w:val="both"/>
      </w:pPr>
      <w:r>
        <w:t xml:space="preserve">минимизация риска вовлечения работников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независимо от занимаемой должности в коррупционную деятельность;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930"/>
        </w:tabs>
        <w:ind w:firstLine="720"/>
        <w:jc w:val="both"/>
      </w:pPr>
      <w:r>
        <w:t xml:space="preserve">формирование у заявителей, клиентов, работников и иных лиц единообразного понимания политики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 неприятии коррупции в любых формах и проявлениях;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1352"/>
        </w:tabs>
        <w:ind w:firstLine="1120"/>
        <w:jc w:val="both"/>
      </w:pPr>
      <w:r>
        <w:t>знание и соблюдение работниками норм антикоррупционного законодательства, требований настоящей политики;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930"/>
        </w:tabs>
        <w:ind w:firstLine="720"/>
        <w:jc w:val="both"/>
      </w:pPr>
      <w:r>
        <w:t xml:space="preserve">минимизация риска вовлечения работников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в коррупционную деятельность;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1685"/>
        </w:tabs>
        <w:ind w:firstLine="720"/>
        <w:jc w:val="both"/>
      </w:pPr>
      <w:r>
        <w:t>ответственность работников за коррупционные проявления;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930"/>
        </w:tabs>
        <w:ind w:firstLine="720"/>
        <w:jc w:val="both"/>
      </w:pPr>
      <w:r>
        <w:t>мониторинг эффективности внедренных антикоррупционных мер (стандартов, процедур и т.п.);</w:t>
      </w:r>
    </w:p>
    <w:p w:rsidR="008739D4" w:rsidRDefault="008739D4" w:rsidP="008739D4">
      <w:pPr>
        <w:pStyle w:val="1"/>
        <w:numPr>
          <w:ilvl w:val="0"/>
          <w:numId w:val="4"/>
        </w:numPr>
        <w:tabs>
          <w:tab w:val="left" w:pos="930"/>
        </w:tabs>
        <w:spacing w:after="300"/>
        <w:ind w:firstLine="720"/>
        <w:jc w:val="both"/>
      </w:pPr>
      <w:r>
        <w:t xml:space="preserve">знание и соблюдение работниками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требование настоящей Политики, ключевые нормы применимого антикоррупционного законодательства, а также адекватные процедуры по предотвращению коррупции.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26"/>
        </w:tabs>
      </w:pPr>
      <w:bookmarkStart w:id="2" w:name="bookmark2"/>
      <w:r>
        <w:t>Основные принципы антикоррупционной политики</w:t>
      </w:r>
      <w:bookmarkEnd w:id="2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r>
        <w:t xml:space="preserve">Антикоррупционная политика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основана на следующих ключевых принципах: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06"/>
        </w:tabs>
        <w:ind w:firstLine="720"/>
        <w:jc w:val="both"/>
      </w:pPr>
      <w:r>
        <w:t>Принцип соответствия политики действующему законодательству и общепринятым нормам.</w:t>
      </w:r>
    </w:p>
    <w:p w:rsidR="008739D4" w:rsidRDefault="008739D4" w:rsidP="008739D4">
      <w:pPr>
        <w:pStyle w:val="1"/>
        <w:ind w:firstLine="720"/>
        <w:jc w:val="both"/>
      </w:pPr>
      <w:proofErr w:type="gramStart"/>
      <w:r>
        <w:t xml:space="preserve">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МКУ «ЕДДС, ГЗ МО </w:t>
      </w:r>
      <w:proofErr w:type="spellStart"/>
      <w:r>
        <w:t>г</w:t>
      </w:r>
      <w:proofErr w:type="gramEnd"/>
      <w:r>
        <w:t>.Партизанск</w:t>
      </w:r>
      <w:proofErr w:type="spellEnd"/>
      <w:r>
        <w:t>».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2117"/>
        </w:tabs>
        <w:ind w:firstLine="720"/>
        <w:jc w:val="both"/>
      </w:pPr>
      <w:r>
        <w:t>Принцип личного примера руководства.</w:t>
      </w:r>
    </w:p>
    <w:p w:rsidR="008739D4" w:rsidRDefault="008739D4" w:rsidP="008739D4">
      <w:pPr>
        <w:pStyle w:val="1"/>
        <w:ind w:firstLine="720"/>
        <w:jc w:val="both"/>
      </w:pPr>
      <w:r>
        <w:t xml:space="preserve">Ключевая роль руководства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в формировании культуры нетерпимости к коррупции и в создании </w:t>
      </w:r>
      <w:r>
        <w:lastRenderedPageBreak/>
        <w:t xml:space="preserve">внутриорганизационной системы предупреждения и противодействия коррупции в МКУ «ЕДДС, ГЗ МО </w:t>
      </w:r>
      <w:proofErr w:type="spellStart"/>
      <w:r>
        <w:t>г.Партизанск</w:t>
      </w:r>
      <w:proofErr w:type="spellEnd"/>
      <w:r>
        <w:t>».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2117"/>
        </w:tabs>
        <w:spacing w:after="140"/>
        <w:ind w:firstLine="720"/>
        <w:jc w:val="both"/>
      </w:pPr>
      <w:r>
        <w:t>Принцип вовлеченности работников.</w:t>
      </w:r>
    </w:p>
    <w:p w:rsidR="008739D4" w:rsidRDefault="008739D4" w:rsidP="008739D4">
      <w:pPr>
        <w:pStyle w:val="1"/>
        <w:ind w:firstLine="72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информируют работников о положениях антикоррупционного законодательства.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66"/>
        </w:tabs>
        <w:ind w:firstLine="720"/>
        <w:jc w:val="both"/>
      </w:pPr>
      <w:r>
        <w:t>Принцип соразмерности антикоррупционных процедур риску коррупции.</w:t>
      </w:r>
    </w:p>
    <w:p w:rsidR="008739D4" w:rsidRDefault="008739D4" w:rsidP="008739D4">
      <w:pPr>
        <w:pStyle w:val="1"/>
        <w:ind w:firstLine="72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проводится работа с сотрудниками, позволяющая снизить вероятность вовлечения в коррупционную деятельность.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2117"/>
        </w:tabs>
        <w:ind w:firstLine="720"/>
        <w:jc w:val="both"/>
      </w:pPr>
      <w:r>
        <w:t>Принцип ответственности и неотвратимости наказания.</w:t>
      </w:r>
    </w:p>
    <w:p w:rsidR="008739D4" w:rsidRDefault="008739D4" w:rsidP="008739D4">
      <w:pPr>
        <w:pStyle w:val="1"/>
        <w:ind w:firstLine="720"/>
        <w:jc w:val="both"/>
      </w:pPr>
      <w:r>
        <w:t xml:space="preserve">Неотвратимость наказания для работников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вне зависимости от занимаемой должности, стажа работы и иных условий в случае совершения ими коррупционных правонарушений, в связи с исполнением трудовых обязанностей, а также ответственность руководства за реализацию настоящей антикоррупционной политики.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2117"/>
        </w:tabs>
        <w:ind w:firstLine="720"/>
        <w:jc w:val="both"/>
      </w:pPr>
      <w:r>
        <w:t>Принцип постоянного контроля и регулярного мониторинга.</w:t>
      </w:r>
    </w:p>
    <w:p w:rsidR="008739D4" w:rsidRDefault="008739D4" w:rsidP="008739D4">
      <w:pPr>
        <w:pStyle w:val="1"/>
        <w:spacing w:after="300"/>
        <w:ind w:firstLine="72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осуществляется мониторинг эффективности внедренных антикоррупционных процедур, а также контроля за их исполнением.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09"/>
        </w:tabs>
      </w:pPr>
      <w:bookmarkStart w:id="3" w:name="bookmark4"/>
      <w:r>
        <w:t>Область применения антикоррупционной политики</w:t>
      </w:r>
      <w:r>
        <w:br/>
        <w:t>и круг лиц, попадающих под ее действие</w:t>
      </w:r>
      <w:bookmarkEnd w:id="3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09"/>
        </w:tabs>
        <w:ind w:firstLine="720"/>
        <w:jc w:val="both"/>
      </w:pPr>
      <w:r>
        <w:t xml:space="preserve">Основным кругом лиц, попадающих под действие политики, являются работники, находящиеся в трудовых отношениях с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», вне зависимости от занимаемой должности и выполняемых ими функций. Политика распространяется и на лиц, выполняющих для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работы или предоставляющие услуги на основе гражданско-правовых договоров. В этом случае соответствующие положения необходимо включить в текст договоров.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02"/>
        </w:tabs>
        <w:ind w:firstLine="720"/>
        <w:jc w:val="both"/>
      </w:pPr>
      <w:r>
        <w:t xml:space="preserve">Обязанности работников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в связи с предупреждением и противодействием коррупции: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66"/>
        </w:tabs>
        <w:ind w:firstLine="720"/>
        <w:jc w:val="both"/>
      </w:pPr>
      <w:r>
        <w:t xml:space="preserve">Воздерживаться от совершения и (или) участия в совершении коррупционных правонарушений в интересах или от имени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»;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66"/>
        </w:tabs>
        <w:ind w:firstLine="720"/>
        <w:jc w:val="both"/>
      </w:pPr>
      <w:r>
        <w:t xml:space="preserve">Воздерживаться от поведения, которое может быть истолковано окружающими, как готовность совершить или участвовать в совершении коррупционного правонарушения в интересах или от имени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»;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66"/>
        </w:tabs>
        <w:ind w:firstLine="720"/>
        <w:jc w:val="both"/>
      </w:pPr>
      <w:r>
        <w:t xml:space="preserve">Незамедлительно информировать директора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в случаях:</w:t>
      </w:r>
    </w:p>
    <w:p w:rsidR="008739D4" w:rsidRDefault="008739D4" w:rsidP="008739D4">
      <w:pPr>
        <w:pStyle w:val="1"/>
        <w:numPr>
          <w:ilvl w:val="0"/>
          <w:numId w:val="5"/>
        </w:numPr>
        <w:tabs>
          <w:tab w:val="left" w:pos="925"/>
        </w:tabs>
        <w:ind w:firstLine="720"/>
        <w:jc w:val="both"/>
      </w:pPr>
      <w:r>
        <w:t>склонения работника к совершению коррупционных правонарушений;</w:t>
      </w:r>
    </w:p>
    <w:p w:rsidR="008739D4" w:rsidRDefault="008739D4" w:rsidP="008739D4">
      <w:pPr>
        <w:pStyle w:val="1"/>
        <w:numPr>
          <w:ilvl w:val="0"/>
          <w:numId w:val="5"/>
        </w:numPr>
        <w:tabs>
          <w:tab w:val="left" w:pos="910"/>
        </w:tabs>
        <w:ind w:firstLine="720"/>
        <w:jc w:val="both"/>
      </w:pPr>
      <w:r>
        <w:t>известной работнику информации о случаях совершения коррупционных правонарушений другими работниками, контрагентами организации или иными лицами.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66"/>
        </w:tabs>
        <w:ind w:firstLine="720"/>
        <w:jc w:val="both"/>
      </w:pPr>
      <w:r>
        <w:t xml:space="preserve">Сообщать директору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 возможности возникновения либо возникшем у работника конфликте интересов.</w:t>
      </w:r>
    </w:p>
    <w:p w:rsidR="008739D4" w:rsidRDefault="008739D4" w:rsidP="008739D4">
      <w:pPr>
        <w:pStyle w:val="1"/>
        <w:ind w:firstLine="720"/>
        <w:jc w:val="both"/>
      </w:pPr>
      <w:r>
        <w:t xml:space="preserve">С каждым работником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подписывается </w:t>
      </w:r>
      <w:r>
        <w:lastRenderedPageBreak/>
        <w:t>обязательство (соглашение) о соблюдении принципов и требований антикоррупционной политики учреждения и норм антикоррупционного законодательства Российской Федерации.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922"/>
        </w:tabs>
        <w:spacing w:after="140"/>
        <w:ind w:firstLine="720"/>
        <w:jc w:val="both"/>
      </w:pPr>
      <w:r>
        <w:t>Обязанности руководства: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12"/>
        </w:tabs>
        <w:ind w:firstLine="700"/>
        <w:jc w:val="both"/>
      </w:pPr>
      <w:r>
        <w:t xml:space="preserve">Директор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должен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антикоррупционной политикой всех работников учреждения, а также заявителей.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12"/>
        </w:tabs>
        <w:ind w:firstLine="70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закрепляется принцип неприятия коррупции в любых формах и проявлениях (принцип «нулевой терпимости») при осуществлении повседневной деятельности, в том числе во взаимодействии с заявителями, клиентами, представителями органов власти, органов местного самоуправления, своими работниками.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902"/>
        </w:tabs>
        <w:ind w:firstLine="700"/>
        <w:jc w:val="both"/>
      </w:pPr>
      <w:r>
        <w:t>Периодическая оценка рисков: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12"/>
        </w:tabs>
        <w:ind w:firstLine="70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на периодической основе выявляет, рассматривает и оценивает коррупционные риски, характерные для ее деятельности в целом и для отдельных направлений в частности.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902"/>
        </w:tabs>
        <w:ind w:firstLine="700"/>
        <w:jc w:val="both"/>
      </w:pPr>
      <w:r>
        <w:t>Информирование и обучение: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12"/>
        </w:tabs>
        <w:ind w:firstLine="70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доводит настоящую Политику до сведения всех своих работников под роспись, размещает ее в свободном доступе на официальном сайте в сети «Интернет», открыто заявляет о неприятии коррупции, приветствует и поощряет соблюдение принципов и требований настоящей Политики всеми работниками учреждения.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902"/>
        </w:tabs>
        <w:ind w:firstLine="700"/>
        <w:jc w:val="both"/>
      </w:pPr>
      <w:r>
        <w:t>Мониторинг и контроль:</w:t>
      </w:r>
    </w:p>
    <w:p w:rsidR="008739D4" w:rsidRDefault="008739D4" w:rsidP="008739D4">
      <w:pPr>
        <w:pStyle w:val="1"/>
        <w:numPr>
          <w:ilvl w:val="2"/>
          <w:numId w:val="1"/>
        </w:numPr>
        <w:tabs>
          <w:tab w:val="left" w:pos="1412"/>
        </w:tabs>
        <w:spacing w:after="300"/>
        <w:ind w:firstLine="700"/>
        <w:jc w:val="both"/>
      </w:pPr>
      <w:r>
        <w:t xml:space="preserve">В связи с возможным изменением коррупционных рисков, оказывающих влияние на деятельность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осуществляет мониторинг внедренных адекватных процедур по предотвращению коррупции, контролирует их соблюдение, а при необходимости пересматривает и совершенствует их.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06"/>
        </w:tabs>
      </w:pPr>
      <w:bookmarkStart w:id="4" w:name="bookmark6"/>
      <w:r>
        <w:t>Применимое антикоррупционное законодательство</w:t>
      </w:r>
      <w:bookmarkEnd w:id="4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12"/>
        </w:tabs>
        <w:ind w:firstLine="700"/>
        <w:jc w:val="both"/>
      </w:pPr>
      <w:r>
        <w:t xml:space="preserve">Работники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должны соблюдать нормы российского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12"/>
        </w:tabs>
        <w:spacing w:after="300"/>
        <w:ind w:firstLine="700"/>
        <w:jc w:val="both"/>
      </w:pPr>
      <w:r>
        <w:t xml:space="preserve">Всем работникам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 организаций, включая коммерческие организации, органы власти и органы самоуправления, государственных служащих, частных компаний и их </w:t>
      </w:r>
      <w:r>
        <w:lastRenderedPageBreak/>
        <w:t>представителей.</w:t>
      </w:r>
    </w:p>
    <w:p w:rsidR="008739D4" w:rsidRDefault="008739D4" w:rsidP="008739D4">
      <w:pPr>
        <w:pStyle w:val="1"/>
        <w:numPr>
          <w:ilvl w:val="0"/>
          <w:numId w:val="1"/>
        </w:numPr>
        <w:tabs>
          <w:tab w:val="left" w:pos="306"/>
        </w:tabs>
        <w:spacing w:after="300"/>
        <w:ind w:firstLine="0"/>
        <w:jc w:val="center"/>
      </w:pPr>
      <w:r>
        <w:rPr>
          <w:b/>
          <w:bCs/>
        </w:rPr>
        <w:t>Подарки и представительские расходы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83"/>
        </w:tabs>
        <w:ind w:firstLine="720"/>
        <w:jc w:val="both"/>
      </w:pPr>
      <w:r>
        <w:t xml:space="preserve">Подарки, которые работники от имени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могут предоставлять другим лицам и организациям, либо которые работники, в связи с их работой в учреждении, могут получать от других лиц и организаций, а также представительские расходы, в том числе, расходы на деловое гостеприимство и продвижение МКУ «ЕДДС, ГЗ МО </w:t>
      </w:r>
      <w:proofErr w:type="spellStart"/>
      <w:r>
        <w:t>г.Партизанск</w:t>
      </w:r>
      <w:proofErr w:type="spellEnd"/>
      <w:r>
        <w:t>» , которые работники от имени учреждения могут нести, должны одновременно соответствовать следующим критериям:</w:t>
      </w:r>
    </w:p>
    <w:p w:rsidR="008739D4" w:rsidRDefault="008739D4" w:rsidP="008739D4">
      <w:pPr>
        <w:pStyle w:val="1"/>
        <w:numPr>
          <w:ilvl w:val="0"/>
          <w:numId w:val="6"/>
        </w:numPr>
        <w:tabs>
          <w:tab w:val="left" w:pos="908"/>
        </w:tabs>
        <w:ind w:firstLine="720"/>
        <w:jc w:val="both"/>
      </w:pPr>
      <w:r>
        <w:t xml:space="preserve">быть прямо связаны с законными целями деятельности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», например, с презентацией или завершением проектов, памятными датами, юбилеями;</w:t>
      </w:r>
    </w:p>
    <w:p w:rsidR="008739D4" w:rsidRDefault="008739D4" w:rsidP="008739D4">
      <w:pPr>
        <w:pStyle w:val="1"/>
        <w:numPr>
          <w:ilvl w:val="0"/>
          <w:numId w:val="6"/>
        </w:numPr>
        <w:tabs>
          <w:tab w:val="left" w:pos="911"/>
        </w:tabs>
        <w:ind w:firstLine="720"/>
        <w:jc w:val="both"/>
      </w:pPr>
      <w:r>
        <w:t>быть разумно обоснованными, соразмерными и не являться предметами роскоши;</w:t>
      </w:r>
    </w:p>
    <w:p w:rsidR="008739D4" w:rsidRDefault="008739D4" w:rsidP="008739D4">
      <w:pPr>
        <w:pStyle w:val="1"/>
        <w:numPr>
          <w:ilvl w:val="0"/>
          <w:numId w:val="6"/>
        </w:numPr>
        <w:tabs>
          <w:tab w:val="left" w:pos="904"/>
        </w:tabs>
        <w:ind w:firstLine="720"/>
        <w:jc w:val="both"/>
      </w:pPr>
      <w:r>
        <w:t>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лицензии, разрешении и т.п. или попытку оказать влияние на получателя с иной незаконной или неэтичной целью;</w:t>
      </w:r>
    </w:p>
    <w:p w:rsidR="008739D4" w:rsidRDefault="008739D4" w:rsidP="008739D4">
      <w:pPr>
        <w:pStyle w:val="1"/>
        <w:numPr>
          <w:ilvl w:val="0"/>
          <w:numId w:val="6"/>
        </w:numPr>
        <w:tabs>
          <w:tab w:val="left" w:pos="904"/>
        </w:tabs>
        <w:ind w:firstLine="720"/>
        <w:jc w:val="both"/>
      </w:pPr>
      <w:r>
        <w:t xml:space="preserve">не создавать риски для работников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и иных лиц в случае раскрытия информации о подарках или представительских расходах;</w:t>
      </w:r>
    </w:p>
    <w:p w:rsidR="008739D4" w:rsidRDefault="008739D4" w:rsidP="008739D4">
      <w:pPr>
        <w:pStyle w:val="1"/>
        <w:numPr>
          <w:ilvl w:val="0"/>
          <w:numId w:val="6"/>
        </w:numPr>
        <w:tabs>
          <w:tab w:val="left" w:pos="911"/>
        </w:tabs>
        <w:ind w:firstLine="720"/>
        <w:jc w:val="both"/>
      </w:pPr>
      <w:r>
        <w:t xml:space="preserve">не противоречить принципам и требованиям настоящей Политики, локальным актам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и нормам применимого законодательств.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83"/>
        </w:tabs>
        <w:spacing w:after="300"/>
        <w:ind w:firstLine="720"/>
        <w:jc w:val="both"/>
      </w:pPr>
      <w:r>
        <w:t xml:space="preserve">Не допускаются подарки от имени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», его работников и представителей третьим лицам в виде денежных средств, как наличных, так и безналичных.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10"/>
        </w:tabs>
      </w:pPr>
      <w:bookmarkStart w:id="5" w:name="bookmark8"/>
      <w:r>
        <w:t>Участие в благотворительной деятельности и спонсорство</w:t>
      </w:r>
      <w:bookmarkEnd w:id="5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83"/>
        </w:tabs>
        <w:spacing w:after="300"/>
        <w:ind w:firstLine="72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не финансирует благотворительные и спонсорские проекты в целях получения каких-либо преимуществ.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10"/>
        </w:tabs>
      </w:pPr>
      <w:bookmarkStart w:id="6" w:name="bookmark10"/>
      <w:r>
        <w:t>Участие в политической деятельности</w:t>
      </w:r>
      <w:bookmarkEnd w:id="6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83"/>
        </w:tabs>
        <w:spacing w:after="300"/>
        <w:ind w:firstLine="72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не финансирует политические партии, организации и движения в целях получения преимущества в конкретных проектах учреждения.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310"/>
        </w:tabs>
      </w:pPr>
      <w:bookmarkStart w:id="7" w:name="bookmark12"/>
      <w:r>
        <w:t>Взаимодействие с государственными и муниципальными службами</w:t>
      </w:r>
      <w:bookmarkEnd w:id="7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283"/>
        </w:tabs>
        <w:spacing w:after="300"/>
        <w:ind w:firstLine="72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не производит оплаты любых расходов за государственных и муниципальных служащих и их близких родственников (или в их интересах) в целях получения преимущества в конкретных проектах учреждения.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32"/>
        </w:tabs>
      </w:pPr>
      <w:bookmarkStart w:id="8" w:name="bookmark14"/>
      <w:r>
        <w:lastRenderedPageBreak/>
        <w:t>Взаимодействие с работниками</w:t>
      </w:r>
      <w:bookmarkEnd w:id="8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29"/>
        </w:tabs>
        <w:ind w:firstLine="72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требует от своих работников соблюдения настоящей Политики, информируя их о ключевых принципах, требованиях и санкциях за ее нарушения.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29"/>
        </w:tabs>
        <w:ind w:firstLine="72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организуются безопасные, конфиденциальные и доступные средства информирования директора учреждения о фактах взяточничества со стороны лиц, оказывающих услуги в интересах отдельных заявителей или клиентов. В адрес директора учреждения могут поступать предложения по улучшению антикоррупционных процедур и контроля, а также запросы со стороны работников и третьих лиц.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ind w:firstLine="760"/>
        <w:jc w:val="both"/>
      </w:pPr>
      <w:r>
        <w:t>Для формирования надлежащего уровня антикоррупционной культуры с новыми работниками проводится вводный инструктаж по положениям настоящей Политики и связанных с ней документов.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2121"/>
        </w:tabs>
        <w:ind w:firstLine="760"/>
        <w:jc w:val="both"/>
      </w:pPr>
      <w:r>
        <w:t xml:space="preserve">Всем работникам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строго запрещается:</w:t>
      </w:r>
    </w:p>
    <w:p w:rsidR="008739D4" w:rsidRDefault="008739D4" w:rsidP="008739D4">
      <w:pPr>
        <w:pStyle w:val="1"/>
        <w:numPr>
          <w:ilvl w:val="0"/>
          <w:numId w:val="7"/>
        </w:numPr>
        <w:tabs>
          <w:tab w:val="left" w:pos="983"/>
        </w:tabs>
        <w:ind w:firstLine="760"/>
        <w:jc w:val="both"/>
      </w:pPr>
      <w:r>
        <w:t>прямо или косвенно, лично или через посредничество третьих лиц участвовать в коррупционных действиях;</w:t>
      </w:r>
    </w:p>
    <w:p w:rsidR="008739D4" w:rsidRDefault="008739D4" w:rsidP="008739D4">
      <w:pPr>
        <w:pStyle w:val="1"/>
        <w:numPr>
          <w:ilvl w:val="0"/>
          <w:numId w:val="7"/>
        </w:numPr>
        <w:tabs>
          <w:tab w:val="left" w:pos="983"/>
        </w:tabs>
        <w:ind w:firstLine="760"/>
        <w:jc w:val="both"/>
      </w:pPr>
      <w:r>
        <w:t xml:space="preserve">предлагать, давать, обещать, просить и получать взятки или совершать платежи для упрощения административных процедур или </w:t>
      </w:r>
      <w:proofErr w:type="gramStart"/>
      <w:r>
        <w:t>оказании</w:t>
      </w:r>
      <w:proofErr w:type="gramEnd"/>
      <w:r>
        <w:t xml:space="preserve"> государственных и муниципальных услуг заявителям.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spacing w:after="300"/>
        <w:ind w:firstLine="760"/>
        <w:jc w:val="both"/>
      </w:pPr>
      <w:r>
        <w:t xml:space="preserve">Соблюдение работниками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принципов и требований настоящей Политики учитывается при формировании кадрового резерва для выдвижения на вышестоящие должности, а также при наложении дисциплинарных взысканий.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35"/>
        </w:tabs>
      </w:pPr>
      <w:bookmarkStart w:id="9" w:name="bookmark16"/>
      <w:r>
        <w:t>Взаимодействие с посредниками и иными лицами</w:t>
      </w:r>
      <w:bookmarkEnd w:id="9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spacing w:after="300"/>
        <w:ind w:firstLine="760"/>
        <w:jc w:val="both"/>
      </w:pPr>
      <w:r>
        <w:t xml:space="preserve">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и его работникам запрещается привлекать или использовать посредников, партнеров, агентов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28"/>
        </w:tabs>
      </w:pPr>
      <w:bookmarkStart w:id="10" w:name="bookmark18"/>
      <w:r>
        <w:t>Ведение бухгалтерских книг и записей</w:t>
      </w:r>
      <w:bookmarkEnd w:id="10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ind w:firstLine="760"/>
        <w:jc w:val="both"/>
      </w:pPr>
      <w:r>
        <w:t xml:space="preserve">Все финансовые операции должны быть аккуратно, правильно и с достаточным уровнем детализации отражены в бухгалтерском учете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», задокументированы и доступны для проверки.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spacing w:after="300"/>
        <w:ind w:firstLine="760"/>
        <w:jc w:val="both"/>
      </w:pPr>
      <w:r>
        <w:t xml:space="preserve">Бухгалтерское обслуживание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осуществляется главным бухгалтером.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28"/>
        </w:tabs>
      </w:pPr>
      <w:bookmarkStart w:id="11" w:name="bookmark20"/>
      <w:r>
        <w:t>Оповещение о недостатках</w:t>
      </w:r>
      <w:bookmarkEnd w:id="11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spacing w:after="300"/>
        <w:ind w:firstLine="760"/>
        <w:jc w:val="both"/>
      </w:pPr>
      <w:r>
        <w:t xml:space="preserve">Любой работник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 xml:space="preserve">» или иное лицо в случае появления сомнений в правомерности или соответствии целям, принципам и требованиям Политики своих действий, а также действий, бездействия или предложений других работников, заявителей, клиентов или иных лиц, которые </w:t>
      </w:r>
      <w:r>
        <w:lastRenderedPageBreak/>
        <w:t>взаимодействуют учреждением, может сообщить об этом своему непосредственному начальнику, который, при необходимости, предоставит рекомендации и разъяснения относительно сложившейся ситуации.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28"/>
        </w:tabs>
      </w:pPr>
      <w:bookmarkStart w:id="12" w:name="bookmark22"/>
      <w:r>
        <w:t>Отказ от ответных мер и санкций</w:t>
      </w:r>
      <w:bookmarkEnd w:id="12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45"/>
        </w:tabs>
        <w:spacing w:after="280"/>
        <w:ind w:firstLine="760"/>
        <w:jc w:val="both"/>
      </w:pPr>
      <w:r>
        <w:t xml:space="preserve">Руководитель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заявляет о том, что ни один работник учреждения не будет подвергнут санкциям (в том числе уволен, понижен в должности, лишен стимулирующих выплат),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взяточничестве.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46"/>
        </w:tabs>
        <w:spacing w:after="280"/>
      </w:pPr>
      <w:bookmarkStart w:id="13" w:name="bookmark24"/>
      <w:r>
        <w:t>Контроль</w:t>
      </w:r>
      <w:bookmarkEnd w:id="13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70"/>
        </w:tabs>
        <w:spacing w:after="280"/>
        <w:ind w:firstLine="780"/>
        <w:jc w:val="both"/>
      </w:pPr>
      <w:r>
        <w:t xml:space="preserve">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осуществляется контроль финансово</w:t>
      </w:r>
      <w:r>
        <w:softHyphen/>
        <w:t xml:space="preserve">-хозяйственной деятельности в соответствии с действующим законодательством и нормативными актами администрации города </w:t>
      </w:r>
      <w:proofErr w:type="spellStart"/>
      <w:r>
        <w:t>Партизанск</w:t>
      </w:r>
      <w:proofErr w:type="spellEnd"/>
      <w:r>
        <w:t>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53"/>
        </w:tabs>
        <w:spacing w:after="280"/>
      </w:pPr>
      <w:bookmarkStart w:id="14" w:name="bookmark26"/>
      <w:r>
        <w:t>Внесение изменений</w:t>
      </w:r>
      <w:bookmarkEnd w:id="14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70"/>
        </w:tabs>
        <w:spacing w:after="280"/>
        <w:ind w:firstLine="780"/>
        <w:jc w:val="both"/>
      </w:pPr>
      <w:r>
        <w:t xml:space="preserve">При выявлении недостаточно эффективных положений настоящей Политики или связанных с ней антикоррупционных процедур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», либо при изменении требований применимого законодательства Российской Федерации, директор организует выработке и реализацию плана действий по пересмотру и изменению настоящей Политики и (или) антикоррупционных процедур.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53"/>
        </w:tabs>
        <w:spacing w:after="280"/>
      </w:pPr>
      <w:bookmarkStart w:id="15" w:name="bookmark28"/>
      <w:proofErr w:type="gramStart"/>
      <w:r>
        <w:t>Ответственные за реализацию антикоррупционной политики</w:t>
      </w:r>
      <w:bookmarkEnd w:id="15"/>
      <w:proofErr w:type="gramEnd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370"/>
        </w:tabs>
        <w:spacing w:after="280"/>
        <w:ind w:firstLine="780"/>
        <w:jc w:val="both"/>
      </w:pPr>
      <w:r>
        <w:t xml:space="preserve">Ответственным за реализацию антикоррупционной политики в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является директор учреждения.</w:t>
      </w:r>
    </w:p>
    <w:p w:rsidR="008739D4" w:rsidRDefault="008739D4" w:rsidP="008739D4">
      <w:pPr>
        <w:pStyle w:val="1"/>
        <w:numPr>
          <w:ilvl w:val="0"/>
          <w:numId w:val="1"/>
        </w:numPr>
        <w:tabs>
          <w:tab w:val="left" w:pos="1813"/>
        </w:tabs>
        <w:ind w:left="1860" w:hanging="500"/>
      </w:pPr>
      <w:r>
        <w:rPr>
          <w:b/>
          <w:bCs/>
        </w:rPr>
        <w:t>Установление перечня реализуемых МКУ «</w:t>
      </w:r>
      <w:r w:rsidRPr="00691568">
        <w:rPr>
          <w:b/>
          <w:bCs/>
        </w:rPr>
        <w:t xml:space="preserve">ЕДДС, ГЗ МО </w:t>
      </w:r>
      <w:proofErr w:type="spellStart"/>
      <w:r w:rsidRPr="00691568">
        <w:rPr>
          <w:b/>
          <w:bCs/>
        </w:rPr>
        <w:t>г</w:t>
      </w:r>
      <w:proofErr w:type="gramStart"/>
      <w:r w:rsidRPr="00691568">
        <w:rPr>
          <w:b/>
          <w:bCs/>
        </w:rPr>
        <w:t>.П</w:t>
      </w:r>
      <w:proofErr w:type="gramEnd"/>
      <w:r w:rsidRPr="00691568">
        <w:rPr>
          <w:b/>
          <w:bCs/>
        </w:rPr>
        <w:t>артизанск</w:t>
      </w:r>
      <w:proofErr w:type="spellEnd"/>
      <w:r>
        <w:rPr>
          <w:b/>
          <w:bCs/>
        </w:rPr>
        <w:t>» антикоррупционных мероприятий, стандартов и</w:t>
      </w:r>
    </w:p>
    <w:p w:rsidR="008739D4" w:rsidRDefault="008739D4" w:rsidP="008739D4">
      <w:pPr>
        <w:pStyle w:val="1"/>
        <w:spacing w:after="280"/>
        <w:ind w:firstLine="0"/>
        <w:jc w:val="center"/>
      </w:pPr>
      <w:r>
        <w:rPr>
          <w:b/>
          <w:bCs/>
        </w:rPr>
        <w:t>процедур и порядок их выполнения (применения)</w:t>
      </w:r>
    </w:p>
    <w:p w:rsidR="008739D4" w:rsidRDefault="008739D4" w:rsidP="008739D4">
      <w:pPr>
        <w:pStyle w:val="1"/>
        <w:spacing w:after="280"/>
        <w:ind w:firstLine="780"/>
        <w:jc w:val="both"/>
      </w:pPr>
      <w:r>
        <w:t xml:space="preserve">В целях предупреждения и противодействия коррупции МКУ «ЕДДС, ГЗ МО </w:t>
      </w:r>
      <w:proofErr w:type="spellStart"/>
      <w:r>
        <w:t>г</w:t>
      </w:r>
      <w:proofErr w:type="gramStart"/>
      <w:r>
        <w:t>.П</w:t>
      </w:r>
      <w:proofErr w:type="gramEnd"/>
      <w:r>
        <w:t>артизанск</w:t>
      </w:r>
      <w:proofErr w:type="spellEnd"/>
      <w:r>
        <w:t>» планирует реализовать следующий перечень антикоррупционных мероприятий: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3"/>
        <w:gridCol w:w="7"/>
        <w:gridCol w:w="6185"/>
      </w:tblGrid>
      <w:tr w:rsidR="008739D4" w:rsidTr="00583EC7">
        <w:trPr>
          <w:trHeight w:hRule="exact" w:val="270"/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</w:tr>
      <w:tr w:rsidR="008739D4" w:rsidTr="00583EC7">
        <w:trPr>
          <w:trHeight w:hRule="exact" w:val="522"/>
          <w:jc w:val="center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и принятие Кодекса «Этики поведения работников </w:t>
            </w:r>
            <w:r w:rsidRPr="00691568">
              <w:rPr>
                <w:sz w:val="22"/>
                <w:szCs w:val="22"/>
              </w:rPr>
              <w:t xml:space="preserve">МКУ «ЕДДС, ГЗ МО </w:t>
            </w:r>
            <w:proofErr w:type="spellStart"/>
            <w:r w:rsidRPr="00691568">
              <w:rPr>
                <w:sz w:val="22"/>
                <w:szCs w:val="22"/>
              </w:rPr>
              <w:t>г</w:t>
            </w:r>
            <w:proofErr w:type="gramStart"/>
            <w:r w:rsidRPr="00691568">
              <w:rPr>
                <w:sz w:val="22"/>
                <w:szCs w:val="22"/>
              </w:rPr>
              <w:t>.П</w:t>
            </w:r>
            <w:proofErr w:type="gramEnd"/>
            <w:r w:rsidRPr="00691568">
              <w:rPr>
                <w:sz w:val="22"/>
                <w:szCs w:val="22"/>
              </w:rPr>
              <w:t>артизанск</w:t>
            </w:r>
            <w:proofErr w:type="spellEnd"/>
            <w:r w:rsidRPr="00691568">
              <w:rPr>
                <w:sz w:val="22"/>
                <w:szCs w:val="22"/>
              </w:rPr>
              <w:t>»</w:t>
            </w:r>
          </w:p>
        </w:tc>
      </w:tr>
      <w:tr w:rsidR="008739D4" w:rsidTr="00583EC7">
        <w:trPr>
          <w:trHeight w:hRule="exact" w:val="1022"/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внедрение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8739D4" w:rsidTr="00583EC7">
        <w:trPr>
          <w:trHeight w:hRule="exact" w:val="522"/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состава комиссии по урегулированию конфликта интересов и определение порядка ее работы</w:t>
            </w:r>
          </w:p>
        </w:tc>
      </w:tr>
      <w:tr w:rsidR="008739D4" w:rsidTr="00583EC7">
        <w:trPr>
          <w:trHeight w:hRule="exact" w:val="518"/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планов мероприятий по противодействию коррупции на соответствующие годы</w:t>
            </w:r>
          </w:p>
        </w:tc>
      </w:tr>
      <w:tr w:rsidR="008739D4" w:rsidTr="00583EC7">
        <w:trPr>
          <w:trHeight w:hRule="exact" w:val="1285"/>
          <w:jc w:val="center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9D4" w:rsidRDefault="008739D4" w:rsidP="00583EC7">
            <w:pPr>
              <w:pStyle w:val="a5"/>
              <w:tabs>
                <w:tab w:val="left" w:pos="1595"/>
                <w:tab w:val="left" w:pos="2290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введение</w:t>
            </w:r>
          </w:p>
          <w:p w:rsidR="008739D4" w:rsidRDefault="008739D4" w:rsidP="00583EC7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специальных антикоррупционных процедур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направлений другими работниками, контрагентами организации или иными лицами и порядка рассмотрения таких сообщений</w:t>
            </w:r>
          </w:p>
        </w:tc>
      </w:tr>
      <w:tr w:rsidR="008739D4" w:rsidTr="00583EC7">
        <w:trPr>
          <w:trHeight w:hRule="exact" w:val="770"/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8739D4" w:rsidTr="00583EC7">
        <w:trPr>
          <w:trHeight w:hRule="exact" w:val="284"/>
          <w:jc w:val="center"/>
        </w:trPr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процедур защиты работников, сообщивших о</w:t>
            </w:r>
          </w:p>
        </w:tc>
      </w:tr>
      <w:tr w:rsidR="008739D4" w:rsidTr="00583EC7">
        <w:trPr>
          <w:trHeight w:hRule="exact" w:val="536"/>
          <w:jc w:val="center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9D4" w:rsidRDefault="008739D4" w:rsidP="00583EC7">
            <w:pPr>
              <w:rPr>
                <w:sz w:val="10"/>
                <w:szCs w:val="10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коррупционных правонарушениях в деятельности учреждения,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формальных и неформальных санкциях</w:t>
            </w:r>
          </w:p>
        </w:tc>
      </w:tr>
      <w:tr w:rsidR="008739D4" w:rsidTr="00583EC7">
        <w:trPr>
          <w:trHeight w:hRule="exact" w:val="1285"/>
          <w:jc w:val="center"/>
        </w:trPr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9D4" w:rsidRDefault="008739D4" w:rsidP="00583EC7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работников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Ежегодное ознакомление работников учреждения под роспись с нормативными документами, регламентирующими вопросы предупреждения и противодействия коррупции в </w:t>
            </w:r>
            <w:r w:rsidRPr="00691568">
              <w:rPr>
                <w:sz w:val="22"/>
                <w:szCs w:val="22"/>
              </w:rPr>
              <w:t xml:space="preserve">МКУ «ЕДДС, ГЗ МО </w:t>
            </w:r>
            <w:proofErr w:type="spellStart"/>
            <w:r w:rsidRPr="00691568">
              <w:rPr>
                <w:sz w:val="22"/>
                <w:szCs w:val="22"/>
              </w:rPr>
              <w:t>г</w:t>
            </w:r>
            <w:proofErr w:type="gramStart"/>
            <w:r w:rsidRPr="00691568">
              <w:rPr>
                <w:sz w:val="22"/>
                <w:szCs w:val="22"/>
              </w:rPr>
              <w:t>.П</w:t>
            </w:r>
            <w:proofErr w:type="gramEnd"/>
            <w:r w:rsidRPr="00691568">
              <w:rPr>
                <w:sz w:val="22"/>
                <w:szCs w:val="22"/>
              </w:rPr>
              <w:t>артизанск</w:t>
            </w:r>
            <w:proofErr w:type="spellEnd"/>
            <w:r w:rsidRPr="00691568">
              <w:rPr>
                <w:sz w:val="22"/>
                <w:szCs w:val="22"/>
              </w:rPr>
              <w:t>»</w:t>
            </w:r>
          </w:p>
        </w:tc>
      </w:tr>
      <w:tr w:rsidR="008739D4" w:rsidTr="00583EC7">
        <w:trPr>
          <w:trHeight w:hRule="exact" w:val="770"/>
          <w:jc w:val="center"/>
        </w:trPr>
        <w:tc>
          <w:tcPr>
            <w:tcW w:w="33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739D4" w:rsidRDefault="008739D4" w:rsidP="00583EC7"/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8739D4" w:rsidTr="00583EC7">
        <w:trPr>
          <w:trHeight w:hRule="exact" w:val="536"/>
          <w:jc w:val="center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результатов проводимой антикоррупционной работы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9D4" w:rsidRDefault="008739D4" w:rsidP="00583EC7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отчетных материалов о проводимой работе и достигнутые результаты в сфере противодействия коррупции</w:t>
            </w:r>
          </w:p>
        </w:tc>
      </w:tr>
    </w:tbl>
    <w:p w:rsidR="008739D4" w:rsidRDefault="008739D4" w:rsidP="008739D4">
      <w:pPr>
        <w:spacing w:after="279" w:line="1" w:lineRule="exact"/>
      </w:pP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1268"/>
        </w:tabs>
        <w:spacing w:after="280"/>
        <w:ind w:left="2240" w:hanging="1400"/>
        <w:jc w:val="left"/>
      </w:pPr>
      <w:bookmarkStart w:id="16" w:name="bookmark30"/>
      <w:r>
        <w:t xml:space="preserve">Ответственность работников </w:t>
      </w:r>
      <w:r w:rsidRPr="00691568">
        <w:t xml:space="preserve">МКУ «ЕДДС, ГЗ МО </w:t>
      </w:r>
      <w:proofErr w:type="spellStart"/>
      <w:r w:rsidRPr="00691568">
        <w:t>г</w:t>
      </w:r>
      <w:proofErr w:type="gramStart"/>
      <w:r w:rsidRPr="00691568">
        <w:t>.П</w:t>
      </w:r>
      <w:proofErr w:type="gramEnd"/>
      <w:r w:rsidRPr="00691568">
        <w:t>артизанск</w:t>
      </w:r>
      <w:proofErr w:type="spellEnd"/>
      <w:r w:rsidRPr="00691568">
        <w:t>»</w:t>
      </w:r>
      <w:r>
        <w:t xml:space="preserve"> за несоблюдение требований антикоррупционной политики</w:t>
      </w:r>
      <w:bookmarkEnd w:id="16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36"/>
        </w:tabs>
        <w:ind w:firstLine="840"/>
        <w:jc w:val="both"/>
      </w:pPr>
      <w:r>
        <w:t xml:space="preserve">Работники </w:t>
      </w:r>
      <w:r w:rsidRPr="00691568">
        <w:t xml:space="preserve">МКУ «ЕДДС, ГЗ МО </w:t>
      </w:r>
      <w:proofErr w:type="spellStart"/>
      <w:r w:rsidRPr="00691568">
        <w:t>г</w:t>
      </w:r>
      <w:proofErr w:type="gramStart"/>
      <w:r w:rsidRPr="00691568">
        <w:t>.П</w:t>
      </w:r>
      <w:proofErr w:type="gramEnd"/>
      <w:r w:rsidRPr="00691568">
        <w:t>артизанск</w:t>
      </w:r>
      <w:proofErr w:type="spellEnd"/>
      <w:r w:rsidRPr="00691568">
        <w:t>»</w:t>
      </w:r>
      <w:r>
        <w:t xml:space="preserve">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36"/>
        </w:tabs>
        <w:spacing w:after="280"/>
        <w:ind w:firstLine="840"/>
        <w:jc w:val="both"/>
      </w:pPr>
      <w:r>
        <w:t xml:space="preserve">К мерам ответственности за коррупционные проявления в </w:t>
      </w:r>
      <w:r w:rsidRPr="00691568">
        <w:t xml:space="preserve">МКУ «ЕДДС, ГЗ МО </w:t>
      </w:r>
      <w:proofErr w:type="spellStart"/>
      <w:r w:rsidRPr="00691568">
        <w:t>г</w:t>
      </w:r>
      <w:proofErr w:type="gramStart"/>
      <w:r w:rsidRPr="00691568">
        <w:t>.П</w:t>
      </w:r>
      <w:proofErr w:type="gramEnd"/>
      <w:r w:rsidRPr="00691568">
        <w:t>артизанск</w:t>
      </w:r>
      <w:proofErr w:type="spellEnd"/>
      <w:r w:rsidRPr="00691568">
        <w:t>»</w:t>
      </w:r>
      <w:r>
        <w:t xml:space="preserve"> относятся меры уголовной, административной ответственности в соответствии с законодательством Российской Федерации.</w:t>
      </w:r>
    </w:p>
    <w:p w:rsidR="008739D4" w:rsidRDefault="008739D4" w:rsidP="008739D4">
      <w:pPr>
        <w:pStyle w:val="11"/>
        <w:keepNext/>
        <w:keepLines/>
        <w:numPr>
          <w:ilvl w:val="0"/>
          <w:numId w:val="1"/>
        </w:numPr>
        <w:tabs>
          <w:tab w:val="left" w:pos="442"/>
        </w:tabs>
        <w:spacing w:after="280"/>
      </w:pPr>
      <w:bookmarkStart w:id="17" w:name="bookmark32"/>
      <w:r>
        <w:t>Порядок пересмотра и внесения изменений в</w:t>
      </w:r>
      <w:r>
        <w:br/>
        <w:t>антикоррупционную политику</w:t>
      </w:r>
      <w:bookmarkEnd w:id="17"/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36"/>
        </w:tabs>
        <w:ind w:firstLine="840"/>
        <w:jc w:val="both"/>
      </w:pPr>
      <w:r>
        <w:t xml:space="preserve">При изменении законодательства Российской Федерации, либо выявлении недостаточно эффективных положений антикоррупционной политики </w:t>
      </w:r>
      <w:r w:rsidRPr="00691568">
        <w:t xml:space="preserve">МКУ «ЕДДС, ГЗ МО </w:t>
      </w:r>
      <w:proofErr w:type="spellStart"/>
      <w:r w:rsidRPr="00691568">
        <w:t>г</w:t>
      </w:r>
      <w:proofErr w:type="gramStart"/>
      <w:r w:rsidRPr="00691568">
        <w:t>.П</w:t>
      </w:r>
      <w:proofErr w:type="gramEnd"/>
      <w:r w:rsidRPr="00691568">
        <w:t>артизанск</w:t>
      </w:r>
      <w:proofErr w:type="spellEnd"/>
      <w:r w:rsidRPr="00691568">
        <w:t>»</w:t>
      </w:r>
      <w:r>
        <w:t xml:space="preserve"> она может быть пересмотрена и в нее могут быть внесены изменения и дополнения.</w:t>
      </w:r>
    </w:p>
    <w:p w:rsidR="008739D4" w:rsidRDefault="008739D4" w:rsidP="008739D4">
      <w:pPr>
        <w:pStyle w:val="1"/>
        <w:numPr>
          <w:ilvl w:val="1"/>
          <w:numId w:val="1"/>
        </w:numPr>
        <w:tabs>
          <w:tab w:val="left" w:pos="1436"/>
        </w:tabs>
        <w:spacing w:after="280"/>
        <w:ind w:firstLine="840"/>
        <w:jc w:val="both"/>
      </w:pPr>
      <w:r>
        <w:t xml:space="preserve">Работа по актуализации антикоррупционной политики </w:t>
      </w:r>
      <w:r w:rsidRPr="00691568">
        <w:t xml:space="preserve">МКУ «ЕДДС, ГЗ МО </w:t>
      </w:r>
      <w:proofErr w:type="spellStart"/>
      <w:r w:rsidRPr="00691568">
        <w:t>г</w:t>
      </w:r>
      <w:proofErr w:type="gramStart"/>
      <w:r w:rsidRPr="00691568">
        <w:t>.П</w:t>
      </w:r>
      <w:proofErr w:type="gramEnd"/>
      <w:r w:rsidRPr="00691568">
        <w:t>артизанск</w:t>
      </w:r>
      <w:proofErr w:type="spellEnd"/>
      <w:r w:rsidRPr="00691568">
        <w:t>»</w:t>
      </w:r>
      <w:r>
        <w:t xml:space="preserve"> осуществляется директором учреждения или назначенными директором должностными лицами.</w:t>
      </w:r>
    </w:p>
    <w:p w:rsidR="00285907" w:rsidRDefault="00285907"/>
    <w:sectPr w:rsidR="00285907">
      <w:headerReference w:type="default" r:id="rId8"/>
      <w:headerReference w:type="first" r:id="rId9"/>
      <w:pgSz w:w="11900" w:h="16840"/>
      <w:pgMar w:top="1021" w:right="741" w:bottom="1307" w:left="159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A0" w:rsidRDefault="00E226A0">
      <w:r>
        <w:separator/>
      </w:r>
    </w:p>
  </w:endnote>
  <w:endnote w:type="continuationSeparator" w:id="0">
    <w:p w:rsidR="00E226A0" w:rsidRDefault="00E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A0" w:rsidRDefault="00E226A0">
      <w:r>
        <w:separator/>
      </w:r>
    </w:p>
  </w:footnote>
  <w:footnote w:type="continuationSeparator" w:id="0">
    <w:p w:rsidR="00E226A0" w:rsidRDefault="00E22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69E" w:rsidRDefault="008739D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45A8E4" wp14:editId="006D2194">
              <wp:simplePos x="0" y="0"/>
              <wp:positionH relativeFrom="page">
                <wp:posOffset>3998595</wp:posOffset>
              </wp:positionH>
              <wp:positionV relativeFrom="page">
                <wp:posOffset>360680</wp:posOffset>
              </wp:positionV>
              <wp:extent cx="61595" cy="984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69E" w:rsidRDefault="008739D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2C63" w:rsidRPr="00D92C63">
                            <w:rPr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4.85pt;margin-top:28.4pt;width:4.85pt;height:7.7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" filled="f" stroked="f">
              <v:textbox style="mso-fit-shape-to-text:t" inset="0,0,0,0">
                <w:txbxContent>
                  <w:p w:rsidR="0098369E" w:rsidRDefault="008739D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2C63" w:rsidRPr="00D92C63">
                      <w:rPr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69E" w:rsidRDefault="00E226A0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5F97"/>
    <w:multiLevelType w:val="multilevel"/>
    <w:tmpl w:val="01F2E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9F5C33"/>
    <w:multiLevelType w:val="multilevel"/>
    <w:tmpl w:val="CE4CD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864C20"/>
    <w:multiLevelType w:val="multilevel"/>
    <w:tmpl w:val="5C908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C3066B"/>
    <w:multiLevelType w:val="multilevel"/>
    <w:tmpl w:val="B5169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5E7E1F"/>
    <w:multiLevelType w:val="multilevel"/>
    <w:tmpl w:val="5EB0E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C747E"/>
    <w:multiLevelType w:val="multilevel"/>
    <w:tmpl w:val="B3542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87D9D"/>
    <w:multiLevelType w:val="multilevel"/>
    <w:tmpl w:val="6C00C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B"/>
    <w:rsid w:val="00285907"/>
    <w:rsid w:val="0068173D"/>
    <w:rsid w:val="008739D4"/>
    <w:rsid w:val="0093200B"/>
    <w:rsid w:val="00D92C63"/>
    <w:rsid w:val="00E2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9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39D4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8739D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Колонтитул (2)_"/>
    <w:basedOn w:val="a0"/>
    <w:link w:val="20"/>
    <w:rsid w:val="008739D4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8739D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8739D4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8739D4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8739D4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8739D4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9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39D4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8739D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Колонтитул (2)_"/>
    <w:basedOn w:val="a0"/>
    <w:link w:val="20"/>
    <w:rsid w:val="008739D4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8739D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8739D4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8739D4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8739D4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8739D4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3328</Words>
  <Characters>18975</Characters>
  <Application>Microsoft Office Word</Application>
  <DocSecurity>0</DocSecurity>
  <Lines>158</Lines>
  <Paragraphs>44</Paragraphs>
  <ScaleCrop>false</ScaleCrop>
  <Company/>
  <LinksUpToDate>false</LinksUpToDate>
  <CharactersWithSpaces>22259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Ирина</dc:creator>
  <cp:keywords/>
  <dc:description/>
  <cp:lastModifiedBy>User</cp:lastModifiedBy>
  <cp:revision>3</cp:revision>
  <dcterms:created xsi:type="dcterms:W3CDTF">2026-08-02T22:37:00Z</dcterms:created>
  <dcterms:modified xsi:type="dcterms:W3CDTF">2026-08-02T23:10:00Z</dcterms:modified>
</cp:coreProperties>
</file>