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77" w:rsidRDefault="00D90D77" w:rsidP="00D90D77">
      <w:pPr>
        <w:pStyle w:val="3"/>
        <w:tabs>
          <w:tab w:val="left" w:pos="4320"/>
        </w:tabs>
        <w:ind w:firstLine="0"/>
        <w:jc w:val="center"/>
      </w:pPr>
      <w:r>
        <w:rPr>
          <w:noProof/>
        </w:rPr>
        <w:drawing>
          <wp:inline distT="0" distB="0" distL="0" distR="0">
            <wp:extent cx="605790" cy="690880"/>
            <wp:effectExtent l="19050" t="0" r="381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D77" w:rsidRDefault="00D90D77" w:rsidP="00D90D77">
      <w:pPr>
        <w:pStyle w:val="1"/>
        <w:rPr>
          <w:sz w:val="30"/>
          <w:szCs w:val="30"/>
        </w:rPr>
      </w:pPr>
      <w:r>
        <w:t xml:space="preserve"> </w:t>
      </w:r>
      <w:r>
        <w:rPr>
          <w:sz w:val="30"/>
          <w:szCs w:val="30"/>
        </w:rPr>
        <w:t>АДМИНИСТРАЦИЯ</w:t>
      </w:r>
      <w:r w:rsidRPr="00046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МУНИЦИПАЛЬНОГО </w:t>
      </w:r>
      <w:r w:rsidRPr="00046CE7">
        <w:rPr>
          <w:sz w:val="30"/>
          <w:szCs w:val="30"/>
        </w:rPr>
        <w:t>ОКРУГА</w:t>
      </w:r>
    </w:p>
    <w:p w:rsidR="00D90D77" w:rsidRPr="00046CE7" w:rsidRDefault="00D90D77" w:rsidP="00D90D77">
      <w:pPr>
        <w:pStyle w:val="1"/>
        <w:rPr>
          <w:spacing w:val="60"/>
          <w:sz w:val="30"/>
          <w:szCs w:val="30"/>
        </w:rPr>
      </w:pPr>
      <w:r w:rsidRPr="00046CE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ГОРОД ПАРТИЗАНСК </w:t>
      </w:r>
      <w:r w:rsidRPr="00046CE7">
        <w:rPr>
          <w:sz w:val="30"/>
          <w:szCs w:val="30"/>
        </w:rPr>
        <w:t>ПРИМОРСКОГО КРАЯ</w:t>
      </w:r>
    </w:p>
    <w:p w:rsidR="00D90D77" w:rsidRDefault="00D90D77" w:rsidP="00D90D77">
      <w:pPr>
        <w:pStyle w:val="3"/>
        <w:tabs>
          <w:tab w:val="left" w:pos="0"/>
        </w:tabs>
        <w:ind w:firstLine="0"/>
        <w:rPr>
          <w:b/>
          <w:bCs/>
          <w:sz w:val="30"/>
          <w:szCs w:val="30"/>
        </w:rPr>
      </w:pPr>
    </w:p>
    <w:p w:rsidR="00D90D77" w:rsidRPr="0023428A" w:rsidRDefault="00D90D77" w:rsidP="00D90D77">
      <w:pPr>
        <w:jc w:val="center"/>
        <w:rPr>
          <w:sz w:val="16"/>
          <w:szCs w:val="16"/>
        </w:rPr>
      </w:pPr>
    </w:p>
    <w:p w:rsidR="00D90D77" w:rsidRDefault="00D90D77" w:rsidP="00D90D77">
      <w:pPr>
        <w:pStyle w:val="1"/>
        <w:ind w:left="2124" w:firstLine="708"/>
        <w:jc w:val="left"/>
        <w:rPr>
          <w:b w:val="0"/>
          <w:bCs w:val="0"/>
          <w:sz w:val="30"/>
          <w:szCs w:val="30"/>
        </w:rPr>
      </w:pPr>
      <w:proofErr w:type="gramStart"/>
      <w:r>
        <w:rPr>
          <w:b w:val="0"/>
          <w:bCs w:val="0"/>
          <w:sz w:val="30"/>
          <w:szCs w:val="30"/>
        </w:rPr>
        <w:t>П</w:t>
      </w:r>
      <w:proofErr w:type="gramEnd"/>
      <w:r>
        <w:rPr>
          <w:b w:val="0"/>
          <w:bCs w:val="0"/>
          <w:sz w:val="30"/>
          <w:szCs w:val="30"/>
        </w:rPr>
        <w:t xml:space="preserve"> О С Т А Н О В Л Е Н И Е</w:t>
      </w:r>
    </w:p>
    <w:p w:rsidR="00D90D77" w:rsidRPr="0023428A" w:rsidRDefault="00D90D77" w:rsidP="00D90D77">
      <w:pPr>
        <w:jc w:val="center"/>
        <w:rPr>
          <w:sz w:val="16"/>
          <w:szCs w:val="16"/>
        </w:rPr>
      </w:pPr>
    </w:p>
    <w:p w:rsidR="00D90D77" w:rsidRPr="0023428A" w:rsidRDefault="00D90D77" w:rsidP="00D90D77">
      <w:pPr>
        <w:jc w:val="center"/>
        <w:rPr>
          <w:sz w:val="16"/>
          <w:szCs w:val="16"/>
        </w:rPr>
      </w:pPr>
    </w:p>
    <w:p w:rsidR="00D90D77" w:rsidRDefault="00D90D77" w:rsidP="00D90D77">
      <w:pPr>
        <w:jc w:val="center"/>
        <w:rPr>
          <w:sz w:val="28"/>
          <w:szCs w:val="28"/>
        </w:rPr>
      </w:pPr>
    </w:p>
    <w:p w:rsidR="00D90D77" w:rsidRPr="009E1DAD" w:rsidRDefault="009E1DAD" w:rsidP="00D90D77">
      <w:pPr>
        <w:jc w:val="center"/>
        <w:rPr>
          <w:sz w:val="28"/>
          <w:szCs w:val="28"/>
          <w:u w:val="single"/>
        </w:rPr>
      </w:pPr>
      <w:r w:rsidRPr="009E1DAD">
        <w:rPr>
          <w:sz w:val="28"/>
          <w:szCs w:val="28"/>
          <w:u w:val="single"/>
        </w:rPr>
        <w:t xml:space="preserve">27 октября 2025 г.    </w:t>
      </w:r>
      <w:r w:rsidRPr="009E1DAD">
        <w:rPr>
          <w:sz w:val="28"/>
          <w:szCs w:val="28"/>
        </w:rPr>
        <w:t xml:space="preserve">                                                                               </w:t>
      </w:r>
      <w:r w:rsidRPr="009E1DAD">
        <w:rPr>
          <w:sz w:val="28"/>
          <w:szCs w:val="28"/>
          <w:u w:val="single"/>
        </w:rPr>
        <w:t xml:space="preserve">  №1689-па </w:t>
      </w:r>
    </w:p>
    <w:p w:rsidR="00D90D77" w:rsidRDefault="00D90D77" w:rsidP="00D90D77">
      <w:pPr>
        <w:jc w:val="center"/>
        <w:rPr>
          <w:sz w:val="26"/>
          <w:szCs w:val="26"/>
        </w:rPr>
      </w:pPr>
    </w:p>
    <w:p w:rsidR="00D90D77" w:rsidRDefault="00D90D77" w:rsidP="00D90D77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9"/>
      </w:tblGrid>
      <w:tr w:rsidR="00D90D77" w:rsidTr="007642A9">
        <w:trPr>
          <w:jc w:val="center"/>
        </w:trPr>
        <w:tc>
          <w:tcPr>
            <w:tcW w:w="8179" w:type="dxa"/>
            <w:tcBorders>
              <w:top w:val="nil"/>
              <w:left w:val="nil"/>
              <w:bottom w:val="nil"/>
              <w:right w:val="nil"/>
            </w:tcBorders>
          </w:tcPr>
          <w:p w:rsidR="00D90D77" w:rsidRDefault="00D90D77" w:rsidP="00764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</w:t>
            </w:r>
            <w:r>
              <w:rPr>
                <w:b/>
                <w:sz w:val="28"/>
                <w:szCs w:val="28"/>
              </w:rPr>
              <w:t xml:space="preserve">еречень муниципального имущества муниципального округа город Партизанск Приморского края,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предпринимательства, утвержденный постановлением администрации муниципального округа город Партизанск </w:t>
            </w:r>
          </w:p>
          <w:p w:rsidR="00D90D77" w:rsidRDefault="00D90D77" w:rsidP="007642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Приморского края</w:t>
            </w:r>
            <w:r>
              <w:rPr>
                <w:b/>
                <w:bCs/>
                <w:sz w:val="28"/>
                <w:szCs w:val="28"/>
              </w:rPr>
              <w:t xml:space="preserve"> от  06 марта 2025 года №423-па </w:t>
            </w:r>
          </w:p>
          <w:p w:rsidR="00D90D77" w:rsidRDefault="00D90D77" w:rsidP="007642A9">
            <w:pPr>
              <w:ind w:left="396" w:right="311"/>
              <w:jc w:val="center"/>
              <w:rPr>
                <w:b/>
                <w:bCs/>
                <w:sz w:val="28"/>
                <w:szCs w:val="28"/>
              </w:rPr>
            </w:pPr>
          </w:p>
          <w:p w:rsidR="00D90D77" w:rsidRDefault="00D90D77" w:rsidP="007642A9">
            <w:pPr>
              <w:ind w:left="396" w:right="311"/>
              <w:jc w:val="center"/>
              <w:rPr>
                <w:b/>
                <w:sz w:val="26"/>
              </w:rPr>
            </w:pPr>
          </w:p>
        </w:tc>
      </w:tr>
    </w:tbl>
    <w:p w:rsidR="00D90D77" w:rsidRPr="004C24A7" w:rsidRDefault="00D90D77" w:rsidP="00D90D7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4C24A7">
        <w:rPr>
          <w:sz w:val="28"/>
          <w:szCs w:val="28"/>
        </w:rPr>
        <w:t>В соответствии с Федеральным  законом от  06 октября 2003</w:t>
      </w:r>
      <w:r>
        <w:rPr>
          <w:sz w:val="28"/>
          <w:szCs w:val="28"/>
        </w:rPr>
        <w:t xml:space="preserve"> </w:t>
      </w:r>
      <w:r w:rsidRPr="004C24A7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C24A7">
        <w:rPr>
          <w:sz w:val="28"/>
          <w:szCs w:val="28"/>
        </w:rPr>
        <w:t xml:space="preserve">                             №131-ФЗ  «Об общих принципах организации местного самоуправления в Российской Федерации», Федеральным  законом от 24 июля 2007 года                     №209-ФЗ «О развитии малого и среднего предпринимательства в Российской Федерации», на основании статей 29, 32 Устава </w:t>
      </w:r>
      <w:r>
        <w:rPr>
          <w:sz w:val="28"/>
          <w:szCs w:val="28"/>
        </w:rPr>
        <w:t xml:space="preserve">муниципального округа город Партизанск Приморского края </w:t>
      </w:r>
      <w:r w:rsidRPr="004C24A7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муниципального </w:t>
      </w:r>
      <w:r w:rsidRPr="004C24A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город Партизанск Приморского края</w:t>
      </w:r>
      <w:proofErr w:type="gramEnd"/>
    </w:p>
    <w:p w:rsidR="00D90D77" w:rsidRPr="004C24A7" w:rsidRDefault="00D90D77" w:rsidP="00D90D77">
      <w:pPr>
        <w:pStyle w:val="3"/>
        <w:ind w:firstLine="709"/>
        <w:jc w:val="both"/>
        <w:rPr>
          <w:sz w:val="24"/>
          <w:szCs w:val="24"/>
        </w:rPr>
      </w:pPr>
    </w:p>
    <w:p w:rsidR="00D90D77" w:rsidRDefault="00D90D77" w:rsidP="00D90D77">
      <w:pPr>
        <w:pStyle w:val="a3"/>
        <w:ind w:firstLine="709"/>
        <w:rPr>
          <w:sz w:val="24"/>
        </w:rPr>
      </w:pPr>
    </w:p>
    <w:p w:rsidR="00D90D77" w:rsidRDefault="00D90D77" w:rsidP="00D90D7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90D77" w:rsidRPr="004C24A7" w:rsidRDefault="00D90D77" w:rsidP="00D90D77">
      <w:pPr>
        <w:pStyle w:val="3"/>
        <w:ind w:firstLine="709"/>
        <w:jc w:val="both"/>
        <w:rPr>
          <w:sz w:val="28"/>
          <w:szCs w:val="28"/>
        </w:rPr>
      </w:pPr>
    </w:p>
    <w:p w:rsidR="00D90D77" w:rsidRDefault="00D90D77" w:rsidP="00D90D77">
      <w:pPr>
        <w:pStyle w:val="a3"/>
        <w:tabs>
          <w:tab w:val="left" w:pos="720"/>
        </w:tabs>
        <w:ind w:firstLine="709"/>
        <w:rPr>
          <w:sz w:val="26"/>
        </w:rPr>
      </w:pPr>
      <w:r>
        <w:rPr>
          <w:sz w:val="26"/>
        </w:rPr>
        <w:t xml:space="preserve"> </w:t>
      </w:r>
    </w:p>
    <w:p w:rsidR="00D90D77" w:rsidRDefault="00D90D77" w:rsidP="00D90D77">
      <w:pPr>
        <w:pStyle w:val="3"/>
        <w:numPr>
          <w:ilvl w:val="0"/>
          <w:numId w:val="1"/>
        </w:numPr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412B3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412B32">
        <w:rPr>
          <w:sz w:val="28"/>
          <w:szCs w:val="28"/>
        </w:rPr>
        <w:t>в Перечень имущества муниципального округа город Партизанск Приморского края, предназначенного для передачи 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r>
        <w:rPr>
          <w:sz w:val="28"/>
          <w:szCs w:val="28"/>
        </w:rPr>
        <w:t xml:space="preserve"> </w:t>
      </w:r>
      <w:r w:rsidRPr="00412B32">
        <w:rPr>
          <w:sz w:val="28"/>
          <w:szCs w:val="28"/>
        </w:rPr>
        <w:t>предпринимательства, утвержденный</w:t>
      </w:r>
      <w:r w:rsidRPr="00412B32">
        <w:rPr>
          <w:bCs/>
          <w:sz w:val="28"/>
          <w:szCs w:val="28"/>
        </w:rPr>
        <w:t xml:space="preserve"> постановлением</w:t>
      </w:r>
      <w:r w:rsidRPr="00412B32">
        <w:rPr>
          <w:sz w:val="28"/>
          <w:szCs w:val="28"/>
        </w:rPr>
        <w:t xml:space="preserve"> администрации муниципального округа </w:t>
      </w:r>
      <w:r w:rsidRPr="00412B32">
        <w:rPr>
          <w:sz w:val="28"/>
          <w:szCs w:val="28"/>
        </w:rPr>
        <w:lastRenderedPageBreak/>
        <w:t>город Партизанск Приморского края</w:t>
      </w:r>
      <w:r w:rsidRPr="00412B32">
        <w:rPr>
          <w:bCs/>
          <w:sz w:val="28"/>
          <w:szCs w:val="28"/>
        </w:rPr>
        <w:t xml:space="preserve"> от  06 марта 2025 года №423-па</w:t>
      </w:r>
      <w:r>
        <w:rPr>
          <w:bCs/>
          <w:sz w:val="28"/>
          <w:szCs w:val="28"/>
        </w:rPr>
        <w:t xml:space="preserve"> </w:t>
      </w:r>
      <w:r w:rsidRPr="00412B32">
        <w:rPr>
          <w:bCs/>
          <w:sz w:val="28"/>
          <w:szCs w:val="28"/>
        </w:rPr>
        <w:t>«</w:t>
      </w:r>
      <w:r w:rsidRPr="00412B32">
        <w:rPr>
          <w:sz w:val="28"/>
          <w:szCs w:val="28"/>
          <w:lang w:eastAsia="en-US"/>
        </w:rPr>
        <w:t>Об утверждении</w:t>
      </w:r>
      <w:r w:rsidRPr="00412B32">
        <w:rPr>
          <w:sz w:val="28"/>
          <w:szCs w:val="28"/>
        </w:rPr>
        <w:t xml:space="preserve"> перечня имущества муниципального округа город Партизанск Приморского края</w:t>
      </w:r>
      <w:proofErr w:type="gramEnd"/>
      <w:r w:rsidRPr="00412B32">
        <w:rPr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</w:t>
      </w:r>
      <w:r>
        <w:rPr>
          <w:sz w:val="28"/>
          <w:szCs w:val="28"/>
        </w:rPr>
        <w:t>»,</w:t>
      </w:r>
      <w:r w:rsidRPr="00412B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дополнив</w:t>
      </w:r>
      <w:r>
        <w:rPr>
          <w:sz w:val="28"/>
          <w:szCs w:val="28"/>
        </w:rPr>
        <w:t xml:space="preserve"> строкой</w:t>
      </w:r>
      <w:r w:rsidR="00FD295D">
        <w:rPr>
          <w:sz w:val="28"/>
          <w:szCs w:val="28"/>
        </w:rPr>
        <w:t xml:space="preserve"> 11,</w:t>
      </w:r>
      <w:r w:rsidR="008E1506">
        <w:rPr>
          <w:sz w:val="28"/>
          <w:szCs w:val="28"/>
        </w:rPr>
        <w:t xml:space="preserve"> </w:t>
      </w:r>
      <w:r w:rsidR="00FD295D">
        <w:rPr>
          <w:sz w:val="28"/>
          <w:szCs w:val="28"/>
        </w:rPr>
        <w:t>12 следующего содержания:</w:t>
      </w:r>
      <w:r>
        <w:rPr>
          <w:sz w:val="28"/>
          <w:szCs w:val="28"/>
        </w:rPr>
        <w:t xml:space="preserve"> </w:t>
      </w:r>
    </w:p>
    <w:p w:rsidR="00FD295D" w:rsidRPr="009E1705" w:rsidRDefault="00FD295D" w:rsidP="00FD295D">
      <w:pPr>
        <w:overflowPunct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Земельный участок. </w:t>
      </w:r>
      <w:r w:rsidRPr="009E1705">
        <w:rPr>
          <w:rFonts w:eastAsiaTheme="minorHAnsi"/>
          <w:sz w:val="28"/>
          <w:szCs w:val="28"/>
          <w:lang w:eastAsia="en-US"/>
        </w:rPr>
        <w:t>Местоположение установлено относительно ориентира, расположенного за пределами участка. Ориентир жилой дом. Участок находится примерно в 1800 м, по направлению на северо-восток от ориентира.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1705">
        <w:rPr>
          <w:rFonts w:eastAsiaTheme="minorHAnsi"/>
          <w:sz w:val="28"/>
          <w:szCs w:val="28"/>
          <w:lang w:eastAsia="en-US"/>
        </w:rPr>
        <w:t xml:space="preserve">Почтовый адрес ориентира: </w:t>
      </w:r>
      <w:proofErr w:type="gramStart"/>
      <w:r w:rsidRPr="009E1705">
        <w:rPr>
          <w:rFonts w:eastAsiaTheme="minorHAnsi"/>
          <w:sz w:val="28"/>
          <w:szCs w:val="28"/>
          <w:lang w:eastAsia="en-US"/>
        </w:rPr>
        <w:t>Приморский край, Партизанский городской округ, с. Серебряное, ул. Заречная, д. 6</w:t>
      </w:r>
      <w:r w:rsidRPr="009E1705">
        <w:rPr>
          <w:sz w:val="28"/>
          <w:szCs w:val="28"/>
        </w:rPr>
        <w:t>, площадью 68047кв.м.</w:t>
      </w:r>
      <w:r>
        <w:rPr>
          <w:sz w:val="28"/>
          <w:szCs w:val="28"/>
        </w:rPr>
        <w:t xml:space="preserve">                  Вид разрешенного использования: земли сельскохозяйственного назначения.</w:t>
      </w:r>
      <w:proofErr w:type="gramEnd"/>
      <w:r>
        <w:rPr>
          <w:sz w:val="28"/>
          <w:szCs w:val="28"/>
        </w:rPr>
        <w:t xml:space="preserve"> К</w:t>
      </w:r>
      <w:r w:rsidRPr="009E1705">
        <w:rPr>
          <w:sz w:val="28"/>
          <w:szCs w:val="28"/>
        </w:rPr>
        <w:t xml:space="preserve">адастровый номер 25:33:000000:1792. </w:t>
      </w:r>
    </w:p>
    <w:p w:rsidR="00FD295D" w:rsidRDefault="00FD295D" w:rsidP="00FD295D">
      <w:pPr>
        <w:overflowPunct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З</w:t>
      </w:r>
      <w:r w:rsidRPr="009E1705">
        <w:rPr>
          <w:sz w:val="28"/>
          <w:szCs w:val="28"/>
        </w:rPr>
        <w:t>емельный участок</w:t>
      </w:r>
      <w:r>
        <w:rPr>
          <w:sz w:val="28"/>
          <w:szCs w:val="28"/>
        </w:rPr>
        <w:t xml:space="preserve">. </w:t>
      </w:r>
      <w:r w:rsidRPr="009E1705">
        <w:rPr>
          <w:rFonts w:eastAsiaTheme="minorHAnsi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за пределами участка. Ориентир жилой дом. Участок находится примерно в 5620 м, по направлению на юг-восток от ориентира. </w:t>
      </w:r>
      <w:proofErr w:type="gramStart"/>
      <w:r w:rsidRPr="009E1705">
        <w:rPr>
          <w:rFonts w:eastAsiaTheme="minorHAnsi"/>
          <w:sz w:val="28"/>
          <w:szCs w:val="28"/>
          <w:lang w:eastAsia="en-US"/>
        </w:rPr>
        <w:t xml:space="preserve">Почтовый адрес ориентира: край Приморский, г. Партизанск,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9E1705">
        <w:rPr>
          <w:rFonts w:eastAsiaTheme="minorHAnsi"/>
          <w:sz w:val="28"/>
          <w:szCs w:val="28"/>
          <w:lang w:eastAsia="en-US"/>
        </w:rPr>
        <w:t xml:space="preserve">с. Мельники,  </w:t>
      </w:r>
      <w:r>
        <w:rPr>
          <w:rFonts w:eastAsiaTheme="minorHAnsi"/>
          <w:sz w:val="28"/>
          <w:szCs w:val="28"/>
          <w:lang w:eastAsia="en-US"/>
        </w:rPr>
        <w:t>ул. Энтузиастов, дом 2,  п</w:t>
      </w:r>
      <w:r w:rsidRPr="009E1705">
        <w:rPr>
          <w:sz w:val="28"/>
          <w:szCs w:val="28"/>
        </w:rPr>
        <w:t>лощадью 84000 кв.м.</w:t>
      </w:r>
      <w:r>
        <w:rPr>
          <w:sz w:val="28"/>
          <w:szCs w:val="28"/>
        </w:rPr>
        <w:t xml:space="preserve">                                   Вид разрешенного использования: земли сельскохозяйственного назначения.</w:t>
      </w:r>
      <w:proofErr w:type="gramEnd"/>
      <w:r>
        <w:rPr>
          <w:sz w:val="28"/>
          <w:szCs w:val="28"/>
        </w:rPr>
        <w:t xml:space="preserve"> К</w:t>
      </w:r>
      <w:r w:rsidRPr="009E1705">
        <w:rPr>
          <w:sz w:val="28"/>
          <w:szCs w:val="28"/>
        </w:rPr>
        <w:t>ад</w:t>
      </w:r>
      <w:r>
        <w:rPr>
          <w:sz w:val="28"/>
          <w:szCs w:val="28"/>
        </w:rPr>
        <w:t>астровый номер 25:33:020101:238.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.</w:t>
      </w:r>
    </w:p>
    <w:p w:rsidR="00D90D77" w:rsidRPr="006722B9" w:rsidRDefault="00D90D77" w:rsidP="00D90D77">
      <w:pPr>
        <w:pStyle w:val="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6722B9">
        <w:rPr>
          <w:bCs/>
          <w:sz w:val="28"/>
          <w:szCs w:val="28"/>
        </w:rPr>
        <w:t>Н</w:t>
      </w:r>
      <w:r w:rsidRPr="006722B9">
        <w:rPr>
          <w:sz w:val="28"/>
          <w:szCs w:val="28"/>
        </w:rPr>
        <w:t xml:space="preserve">астоящее постановление подлежит размещению на официальном сайте администрации </w:t>
      </w:r>
      <w:r>
        <w:rPr>
          <w:sz w:val="28"/>
          <w:szCs w:val="28"/>
        </w:rPr>
        <w:t>муниципального округа город Партизанск Приморского края</w:t>
      </w:r>
      <w:r w:rsidRPr="006722B9">
        <w:rPr>
          <w:sz w:val="28"/>
          <w:szCs w:val="28"/>
        </w:rPr>
        <w:t xml:space="preserve"> в сети «Интернет», а также опубликованию в газете «Вести». </w:t>
      </w:r>
    </w:p>
    <w:p w:rsidR="00D90D77" w:rsidRPr="007F1B7E" w:rsidRDefault="00D90D77" w:rsidP="00D90D77">
      <w:pPr>
        <w:pStyle w:val="2"/>
        <w:tabs>
          <w:tab w:val="left" w:pos="540"/>
          <w:tab w:val="left" w:pos="70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gramStart"/>
      <w:r w:rsidRPr="007F1B7E">
        <w:rPr>
          <w:sz w:val="28"/>
          <w:szCs w:val="28"/>
        </w:rPr>
        <w:t>Контроль за</w:t>
      </w:r>
      <w:proofErr w:type="gramEnd"/>
      <w:r w:rsidRPr="007F1B7E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первого заместителя главы </w:t>
      </w:r>
      <w:r w:rsidRPr="007F1B7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округа город Партизанск Приморского края С. С. Юдина.</w:t>
      </w:r>
    </w:p>
    <w:p w:rsidR="00D90D77" w:rsidRDefault="00D90D77" w:rsidP="00D90D77">
      <w:pPr>
        <w:pStyle w:val="a3"/>
        <w:tabs>
          <w:tab w:val="left" w:pos="0"/>
          <w:tab w:val="left" w:pos="720"/>
        </w:tabs>
        <w:spacing w:line="360" w:lineRule="auto"/>
        <w:ind w:firstLine="709"/>
        <w:rPr>
          <w:szCs w:val="28"/>
        </w:rPr>
      </w:pPr>
    </w:p>
    <w:p w:rsidR="00D90D77" w:rsidRDefault="00D90D77" w:rsidP="00D90D77">
      <w:pPr>
        <w:ind w:firstLine="709"/>
        <w:rPr>
          <w:sz w:val="28"/>
          <w:szCs w:val="28"/>
        </w:rPr>
      </w:pPr>
    </w:p>
    <w:p w:rsidR="00D90D77" w:rsidRDefault="00D90D77" w:rsidP="00D90D77">
      <w:pPr>
        <w:ind w:firstLine="709"/>
        <w:rPr>
          <w:sz w:val="28"/>
          <w:szCs w:val="28"/>
        </w:rPr>
      </w:pPr>
    </w:p>
    <w:p w:rsidR="00D90D77" w:rsidRDefault="00D90D77" w:rsidP="00D90D77">
      <w:pPr>
        <w:jc w:val="both"/>
        <w:rPr>
          <w:sz w:val="28"/>
          <w:szCs w:val="28"/>
        </w:rPr>
      </w:pPr>
      <w:r w:rsidRPr="00913ECF">
        <w:rPr>
          <w:sz w:val="28"/>
          <w:szCs w:val="28"/>
        </w:rPr>
        <w:t>Глава муниципального округа</w:t>
      </w:r>
      <w:r w:rsidRPr="00913ECF">
        <w:rPr>
          <w:sz w:val="28"/>
          <w:szCs w:val="28"/>
        </w:rPr>
        <w:tab/>
      </w:r>
      <w:r w:rsidRPr="00913E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О. А. Бондарев</w:t>
      </w:r>
    </w:p>
    <w:sectPr w:rsidR="00D90D77" w:rsidSect="00D90D77">
      <w:headerReference w:type="default" r:id="rId8"/>
      <w:pgSz w:w="11906" w:h="16838"/>
      <w:pgMar w:top="28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77" w:rsidRDefault="00D90D77" w:rsidP="00D90D77">
      <w:r>
        <w:separator/>
      </w:r>
    </w:p>
  </w:endnote>
  <w:endnote w:type="continuationSeparator" w:id="0">
    <w:p w:rsidR="00D90D77" w:rsidRDefault="00D90D77" w:rsidP="00D90D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77" w:rsidRDefault="00D90D77" w:rsidP="00D90D77">
      <w:r>
        <w:separator/>
      </w:r>
    </w:p>
  </w:footnote>
  <w:footnote w:type="continuationSeparator" w:id="0">
    <w:p w:rsidR="00D90D77" w:rsidRDefault="00D90D77" w:rsidP="00D90D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704063"/>
      <w:docPartObj>
        <w:docPartGallery w:val="Page Numbers (Top of Page)"/>
        <w:docPartUnique/>
      </w:docPartObj>
    </w:sdtPr>
    <w:sdtContent>
      <w:p w:rsidR="00D90D77" w:rsidRDefault="008006C2">
        <w:pPr>
          <w:pStyle w:val="a7"/>
          <w:jc w:val="center"/>
        </w:pPr>
        <w:fldSimple w:instr=" PAGE   \* MERGEFORMAT ">
          <w:r w:rsidR="009E1DAD">
            <w:rPr>
              <w:noProof/>
            </w:rPr>
            <w:t>2</w:t>
          </w:r>
        </w:fldSimple>
      </w:p>
    </w:sdtContent>
  </w:sdt>
  <w:p w:rsidR="00D90D77" w:rsidRDefault="00D90D7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7EC"/>
    <w:multiLevelType w:val="hybridMultilevel"/>
    <w:tmpl w:val="08F4D34A"/>
    <w:lvl w:ilvl="0" w:tplc="7DDC009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D77"/>
    <w:rsid w:val="008006C2"/>
    <w:rsid w:val="008E1506"/>
    <w:rsid w:val="009E1DAD"/>
    <w:rsid w:val="00D90D77"/>
    <w:rsid w:val="00EB74AE"/>
    <w:rsid w:val="00FB3CD8"/>
    <w:rsid w:val="00FD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D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D77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 Indent"/>
    <w:basedOn w:val="a"/>
    <w:link w:val="a4"/>
    <w:rsid w:val="00D90D77"/>
    <w:pPr>
      <w:ind w:firstLine="851"/>
      <w:jc w:val="both"/>
    </w:pPr>
    <w:rPr>
      <w:spacing w:val="6"/>
      <w:sz w:val="28"/>
    </w:rPr>
  </w:style>
  <w:style w:type="character" w:customStyle="1" w:styleId="a4">
    <w:name w:val="Основной текст с отступом Знак"/>
    <w:basedOn w:val="a0"/>
    <w:link w:val="a3"/>
    <w:rsid w:val="00D90D77"/>
    <w:rPr>
      <w:rFonts w:ascii="Times New Roman" w:eastAsia="Times New Roman" w:hAnsi="Times New Roman" w:cs="Times New Roman"/>
      <w:spacing w:val="6"/>
      <w:sz w:val="28"/>
      <w:szCs w:val="20"/>
      <w:lang w:eastAsia="ru-RU"/>
    </w:rPr>
  </w:style>
  <w:style w:type="paragraph" w:styleId="2">
    <w:name w:val="Body Text Indent 2"/>
    <w:basedOn w:val="a"/>
    <w:link w:val="20"/>
    <w:rsid w:val="00D90D77"/>
    <w:pPr>
      <w:ind w:firstLine="851"/>
      <w:jc w:val="both"/>
    </w:pPr>
    <w:rPr>
      <w:sz w:val="32"/>
    </w:rPr>
  </w:style>
  <w:style w:type="character" w:customStyle="1" w:styleId="20">
    <w:name w:val="Основной текст с отступом 2 Знак"/>
    <w:basedOn w:val="a0"/>
    <w:link w:val="2"/>
    <w:rsid w:val="00D90D7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Indent 3"/>
    <w:basedOn w:val="a"/>
    <w:link w:val="30"/>
    <w:rsid w:val="00D90D77"/>
    <w:pPr>
      <w:ind w:firstLine="851"/>
    </w:pPr>
    <w:rPr>
      <w:sz w:val="32"/>
    </w:rPr>
  </w:style>
  <w:style w:type="character" w:customStyle="1" w:styleId="30">
    <w:name w:val="Основной текст с отступом 3 Знак"/>
    <w:basedOn w:val="a0"/>
    <w:link w:val="3"/>
    <w:rsid w:val="00D90D7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0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D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90D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90D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0D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0D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Дозорова</dc:creator>
  <cp:lastModifiedBy>Дозорова</cp:lastModifiedBy>
  <cp:revision>3</cp:revision>
  <cp:lastPrinted>2025-10-22T00:12:00Z</cp:lastPrinted>
  <dcterms:created xsi:type="dcterms:W3CDTF">2025-10-21T23:40:00Z</dcterms:created>
  <dcterms:modified xsi:type="dcterms:W3CDTF">2025-10-29T07:16:00Z</dcterms:modified>
</cp:coreProperties>
</file>