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C5" w:rsidRDefault="003302C5" w:rsidP="00BE57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36740">
        <w:rPr>
          <w:rFonts w:ascii="Times New Roman" w:hAnsi="Times New Roman" w:cs="Times New Roman"/>
          <w:b/>
          <w:sz w:val="28"/>
          <w:szCs w:val="28"/>
        </w:rPr>
        <w:tab/>
      </w:r>
      <w:r w:rsidR="00E36740">
        <w:rPr>
          <w:rFonts w:ascii="Times New Roman" w:hAnsi="Times New Roman" w:cs="Times New Roman"/>
          <w:b/>
          <w:sz w:val="28"/>
          <w:szCs w:val="28"/>
        </w:rPr>
        <w:tab/>
      </w:r>
      <w:r w:rsidR="00E36740">
        <w:rPr>
          <w:rFonts w:ascii="Times New Roman" w:hAnsi="Times New Roman" w:cs="Times New Roman"/>
          <w:b/>
          <w:sz w:val="28"/>
          <w:szCs w:val="28"/>
        </w:rPr>
        <w:tab/>
      </w:r>
      <w:r w:rsidR="00E36740">
        <w:rPr>
          <w:rFonts w:ascii="Times New Roman" w:hAnsi="Times New Roman" w:cs="Times New Roman"/>
          <w:b/>
          <w:sz w:val="28"/>
          <w:szCs w:val="28"/>
        </w:rPr>
        <w:tab/>
      </w:r>
      <w:r w:rsidR="00E36740">
        <w:rPr>
          <w:rFonts w:ascii="Times New Roman" w:hAnsi="Times New Roman" w:cs="Times New Roman"/>
          <w:b/>
          <w:sz w:val="28"/>
          <w:szCs w:val="28"/>
        </w:rPr>
        <w:tab/>
      </w:r>
      <w:r w:rsidR="00E36740">
        <w:rPr>
          <w:rFonts w:ascii="Times New Roman" w:hAnsi="Times New Roman" w:cs="Times New Roman"/>
          <w:b/>
          <w:sz w:val="28"/>
          <w:szCs w:val="28"/>
        </w:rPr>
        <w:tab/>
      </w:r>
      <w:r w:rsidR="00E36740">
        <w:rPr>
          <w:rFonts w:ascii="Times New Roman" w:hAnsi="Times New Roman" w:cs="Times New Roman"/>
          <w:b/>
          <w:sz w:val="28"/>
          <w:szCs w:val="28"/>
        </w:rPr>
        <w:tab/>
        <w:t>ПРОЕКТ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21038" w:rsidRDefault="00503362" w:rsidP="00BE57F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21038" w:rsidRPr="00221038">
        <w:rPr>
          <w:rFonts w:ascii="Times New Roman" w:hAnsi="Times New Roman" w:cs="Times New Roman"/>
          <w:b/>
          <w:sz w:val="28"/>
          <w:szCs w:val="28"/>
        </w:rPr>
        <w:t xml:space="preserve"> Т Ч Ё Т </w:t>
      </w:r>
    </w:p>
    <w:p w:rsidR="00BE57FF" w:rsidRDefault="00221038" w:rsidP="00BE57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57FF">
        <w:rPr>
          <w:rFonts w:ascii="Times New Roman" w:hAnsi="Times New Roman" w:cs="Times New Roman"/>
          <w:sz w:val="28"/>
          <w:szCs w:val="28"/>
        </w:rPr>
        <w:t xml:space="preserve"> результатах проведения оценки регулирующего воздействия </w:t>
      </w:r>
    </w:p>
    <w:p w:rsidR="00BE57FF" w:rsidRPr="00BE57FF" w:rsidRDefault="00BE57FF" w:rsidP="00BE57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муниципальн</w:t>
      </w:r>
      <w:r w:rsidR="00221038">
        <w:rPr>
          <w:rFonts w:ascii="Times New Roman" w:hAnsi="Times New Roman" w:cs="Times New Roman"/>
          <w:sz w:val="28"/>
          <w:szCs w:val="28"/>
        </w:rPr>
        <w:t>ого нормативного правового акта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6"/>
      </w:tblGrid>
      <w:tr w:rsidR="00CB7D0E" w:rsidRPr="000844B8" w:rsidTr="003B0DF4">
        <w:trPr>
          <w:trHeight w:val="671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CB7D0E" w:rsidRPr="00E0751C" w:rsidRDefault="00B131A4" w:rsidP="00CE26B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31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E26BE">
              <w:rPr>
                <w:rFonts w:ascii="Times New Roman" w:hAnsi="Times New Roman" w:cs="Times New Roman"/>
                <w:sz w:val="28"/>
                <w:szCs w:val="28"/>
              </w:rPr>
              <w:t>б инвестиционном комитете Партизанского городского округа</w:t>
            </w:r>
            <w:r w:rsidRPr="00B131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07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B7D0E" w:rsidRDefault="00CB7D0E" w:rsidP="00CB7D0E">
      <w:pPr>
        <w:jc w:val="center"/>
        <w:rPr>
          <w:sz w:val="28"/>
          <w:szCs w:val="28"/>
        </w:rPr>
      </w:pPr>
    </w:p>
    <w:p w:rsidR="00BE57FF" w:rsidRPr="00DA1D6C" w:rsidRDefault="00BE57FF" w:rsidP="00221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Срок, в течение которого принимались предложения в связи с размещением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уведомления о проведении публичных консультаций об оценке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воздействия проекта НПА, поправок к проекту НПА:</w:t>
      </w:r>
    </w:p>
    <w:p w:rsidR="00BE57FF" w:rsidRPr="00263F46" w:rsidRDefault="00BE57FF" w:rsidP="003C00F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0B1A8F" w:rsidRPr="000B1A8F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E430C1" w:rsidRPr="001C7694">
        <w:rPr>
          <w:rFonts w:ascii="Times New Roman" w:hAnsi="Times New Roman" w:cs="Times New Roman"/>
          <w:sz w:val="28"/>
          <w:szCs w:val="28"/>
          <w:u w:val="single"/>
        </w:rPr>
        <w:t xml:space="preserve"> ф</w:t>
      </w:r>
      <w:r w:rsidR="00E430C1">
        <w:rPr>
          <w:rFonts w:ascii="Times New Roman" w:hAnsi="Times New Roman" w:cs="Times New Roman"/>
          <w:sz w:val="28"/>
          <w:szCs w:val="28"/>
          <w:u w:val="single"/>
        </w:rPr>
        <w:t>евраля</w:t>
      </w:r>
      <w:r w:rsidR="004A5C64" w:rsidRPr="00263F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63F4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A5C64" w:rsidRPr="00263F4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30C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63F46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221038" w:rsidRPr="00263F46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Pr="00263F46">
        <w:rPr>
          <w:rFonts w:ascii="Times New Roman" w:hAnsi="Times New Roman" w:cs="Times New Roman"/>
          <w:sz w:val="28"/>
          <w:szCs w:val="28"/>
          <w:u w:val="single"/>
        </w:rPr>
        <w:t xml:space="preserve"> окончание </w:t>
      </w:r>
      <w:r w:rsidR="002562BE" w:rsidRPr="00263F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1A8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723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430C1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2562BE" w:rsidRPr="00263F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63F4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A5C64" w:rsidRPr="00263F4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30C1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63F46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BE57FF" w:rsidRPr="00DA1D6C" w:rsidRDefault="00BE57FF" w:rsidP="003C0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2922A3" w:rsidRDefault="00BE57FF" w:rsidP="00BE57F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BE57FF" w:rsidRPr="00221038" w:rsidRDefault="00BE57FF" w:rsidP="00B94D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DA1D6C">
        <w:rPr>
          <w:rFonts w:ascii="Times New Roman" w:hAnsi="Times New Roman" w:cs="Times New Roman"/>
          <w:sz w:val="28"/>
          <w:szCs w:val="28"/>
        </w:rPr>
        <w:t>Разработчик проекта НПА, поправок к проекту НПА:</w:t>
      </w:r>
      <w:r w:rsidR="004A5C64">
        <w:rPr>
          <w:rFonts w:ascii="Times New Roman" w:hAnsi="Times New Roman" w:cs="Times New Roman"/>
          <w:sz w:val="28"/>
          <w:szCs w:val="28"/>
        </w:rPr>
        <w:t xml:space="preserve"> </w:t>
      </w:r>
      <w:r w:rsidR="004A5C64" w:rsidRPr="00221038">
        <w:rPr>
          <w:rFonts w:ascii="Times New Roman" w:hAnsi="Times New Roman" w:cs="Times New Roman"/>
          <w:sz w:val="28"/>
          <w:szCs w:val="28"/>
          <w:u w:val="single"/>
        </w:rPr>
        <w:t>отдел экономики управления экономики и собственности администрации Партизанского городского округа</w:t>
      </w:r>
      <w:r w:rsidR="00221038" w:rsidRPr="0022103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Default="00BE57FF" w:rsidP="00B94D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Сведения о соисполнителях:</w:t>
      </w:r>
      <w:r w:rsidR="00693E4D">
        <w:rPr>
          <w:rFonts w:ascii="Times New Roman" w:hAnsi="Times New Roman" w:cs="Times New Roman"/>
          <w:sz w:val="28"/>
          <w:szCs w:val="28"/>
        </w:rPr>
        <w:t xml:space="preserve">  </w:t>
      </w:r>
      <w:r w:rsidR="00693E4D" w:rsidRPr="00221038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22103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7"/>
      </w:tblGrid>
      <w:tr w:rsidR="00CB7D0E" w:rsidRPr="000844B8" w:rsidTr="00EC688D">
        <w:trPr>
          <w:trHeight w:val="671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CB7D0E" w:rsidRPr="000844B8" w:rsidRDefault="00BE57FF" w:rsidP="000B1A8F">
            <w:pPr>
              <w:pStyle w:val="ConsPlusNonformat"/>
              <w:ind w:right="-108" w:firstLine="708"/>
              <w:jc w:val="both"/>
              <w:rPr>
                <w:b/>
                <w:sz w:val="28"/>
                <w:szCs w:val="28"/>
              </w:rPr>
            </w:pP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проекта муниципального нормативного правового акта (далее - проект НПА):</w:t>
            </w:r>
            <w:r w:rsidR="000B1A8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B1A8F" w:rsidRPr="00B131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B1A8F">
              <w:rPr>
                <w:rFonts w:ascii="Times New Roman" w:hAnsi="Times New Roman" w:cs="Times New Roman"/>
                <w:sz w:val="28"/>
                <w:szCs w:val="28"/>
              </w:rPr>
              <w:t>б инвестиционном комитете Партизанского городского округа</w:t>
            </w:r>
            <w:r w:rsidR="000B1A8F" w:rsidRPr="00B131A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1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F34CF" w:rsidRPr="002A66DE" w:rsidRDefault="00BE57FF" w:rsidP="00805146">
      <w:pPr>
        <w:pStyle w:val="ConsPlusNonformat"/>
        <w:ind w:right="-108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D6C">
        <w:rPr>
          <w:rFonts w:ascii="Times New Roman" w:hAnsi="Times New Roman" w:cs="Times New Roman"/>
          <w:sz w:val="28"/>
          <w:szCs w:val="28"/>
        </w:rPr>
        <w:t>1.4. Краткое описание проблемы, на решение которой направлен предлагаемый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E4D">
        <w:rPr>
          <w:rFonts w:ascii="Times New Roman" w:hAnsi="Times New Roman" w:cs="Times New Roman"/>
          <w:sz w:val="28"/>
          <w:szCs w:val="28"/>
        </w:rPr>
        <w:t>проект НПА</w:t>
      </w:r>
      <w:r w:rsidRPr="00DA1D6C">
        <w:rPr>
          <w:rFonts w:ascii="Times New Roman" w:hAnsi="Times New Roman" w:cs="Times New Roman"/>
          <w:sz w:val="28"/>
          <w:szCs w:val="28"/>
        </w:rPr>
        <w:t>:</w:t>
      </w:r>
      <w:r w:rsidR="000B1A8F">
        <w:rPr>
          <w:rFonts w:ascii="Times New Roman" w:hAnsi="Times New Roman" w:cs="Times New Roman"/>
          <w:sz w:val="28"/>
          <w:szCs w:val="28"/>
        </w:rPr>
        <w:t xml:space="preserve"> </w:t>
      </w:r>
      <w:r w:rsidR="000B1A8F" w:rsidRPr="002A66DE">
        <w:rPr>
          <w:rFonts w:ascii="Times New Roman" w:hAnsi="Times New Roman" w:cs="Times New Roman"/>
          <w:sz w:val="28"/>
          <w:szCs w:val="28"/>
          <w:u w:val="single"/>
        </w:rPr>
        <w:t xml:space="preserve">на территории Партизанского городского округа </w:t>
      </w:r>
      <w:r w:rsidR="005D4BA9" w:rsidRPr="002A66DE">
        <w:rPr>
          <w:rFonts w:ascii="Times New Roman" w:hAnsi="Times New Roman" w:cs="Times New Roman"/>
          <w:sz w:val="28"/>
          <w:szCs w:val="28"/>
          <w:u w:val="single"/>
        </w:rPr>
        <w:t>сохраняется низкая инвестиционная деятельность.</w:t>
      </w:r>
    </w:p>
    <w:p w:rsidR="003302C5" w:rsidRDefault="00AE5421" w:rsidP="00AE5421">
      <w:pPr>
        <w:suppressAutoHyphens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BE57FF" w:rsidRPr="007705CB">
        <w:rPr>
          <w:rFonts w:ascii="Times New Roman" w:eastAsia="Times New Roman" w:hAnsi="Times New Roman"/>
          <w:sz w:val="28"/>
          <w:szCs w:val="28"/>
        </w:rPr>
        <w:t>.</w:t>
      </w:r>
      <w:r w:rsidR="00BE57FF" w:rsidRPr="008310E0">
        <w:rPr>
          <w:rFonts w:ascii="Times New Roman" w:eastAsia="Times New Roman" w:hAnsi="Times New Roman"/>
          <w:sz w:val="28"/>
          <w:szCs w:val="28"/>
        </w:rPr>
        <w:t>5. Основание для разработки проекта НПА:</w:t>
      </w:r>
      <w:r w:rsidR="00693E4D" w:rsidRPr="00221038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="000B1A8F">
        <w:rPr>
          <w:rFonts w:ascii="Times New Roman" w:eastAsia="Times New Roman" w:hAnsi="Times New Roman"/>
          <w:sz w:val="28"/>
          <w:szCs w:val="28"/>
          <w:u w:val="single"/>
        </w:rPr>
        <w:t>Стандарт деятельности органов местного самоуправления Приморского края по обеспечению благоприятного инвестиционного климата в Приморском крае, утвержденный распоряжением Правительства Приморского края от 25.10.2023 № 790-рп.</w:t>
      </w:r>
    </w:p>
    <w:p w:rsidR="003302C5" w:rsidRPr="0014534E" w:rsidRDefault="002922A3" w:rsidP="0065248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7FF" w:rsidRPr="00DA1D6C">
        <w:rPr>
          <w:rFonts w:ascii="Times New Roman" w:hAnsi="Times New Roman" w:cs="Times New Roman"/>
          <w:sz w:val="28"/>
          <w:szCs w:val="28"/>
        </w:rPr>
        <w:t>1.6. Краткое описание целей предлагаемого проекта НПА:</w:t>
      </w:r>
      <w:r w:rsidR="003B0DF4">
        <w:rPr>
          <w:rFonts w:ascii="Times New Roman" w:hAnsi="Times New Roman" w:cs="Times New Roman"/>
          <w:sz w:val="28"/>
          <w:szCs w:val="28"/>
        </w:rPr>
        <w:t xml:space="preserve"> </w:t>
      </w:r>
      <w:r w:rsidR="005D4BA9">
        <w:rPr>
          <w:rFonts w:ascii="Times New Roman" w:hAnsi="Times New Roman" w:cs="Times New Roman"/>
          <w:sz w:val="28"/>
          <w:szCs w:val="28"/>
          <w:u w:val="single"/>
        </w:rPr>
        <w:t>формирование благоприятных условий для ведения инвестиционной деятельности, защита прав и законных интересов субъектов инвестиционной деятельности.</w:t>
      </w:r>
    </w:p>
    <w:p w:rsidR="005D4BA9" w:rsidRDefault="00BE57FF" w:rsidP="00221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D6C">
        <w:rPr>
          <w:rFonts w:ascii="Times New Roman" w:hAnsi="Times New Roman" w:cs="Times New Roman"/>
          <w:sz w:val="28"/>
          <w:szCs w:val="28"/>
        </w:rPr>
        <w:t>1.7. Краткое описание содержания предлагаемого проекта НПА</w:t>
      </w:r>
      <w:r w:rsidR="00693E4D">
        <w:rPr>
          <w:rFonts w:ascii="Times New Roman" w:hAnsi="Times New Roman" w:cs="Times New Roman"/>
          <w:sz w:val="28"/>
          <w:szCs w:val="28"/>
        </w:rPr>
        <w:t>:</w:t>
      </w:r>
      <w:r w:rsidR="00221038">
        <w:rPr>
          <w:rFonts w:ascii="Times New Roman" w:hAnsi="Times New Roman" w:cs="Times New Roman"/>
          <w:sz w:val="28"/>
          <w:szCs w:val="28"/>
        </w:rPr>
        <w:t xml:space="preserve"> </w:t>
      </w:r>
      <w:r w:rsidR="00DA6AE2" w:rsidRPr="004467B1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5D4BA9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="00411E69">
        <w:rPr>
          <w:rFonts w:ascii="Times New Roman" w:hAnsi="Times New Roman" w:cs="Times New Roman"/>
          <w:sz w:val="28"/>
          <w:szCs w:val="28"/>
          <w:u w:val="single"/>
        </w:rPr>
        <w:t xml:space="preserve"> НПА</w:t>
      </w:r>
      <w:r w:rsidR="00DA6AE2" w:rsidRPr="004467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4BA9">
        <w:rPr>
          <w:rFonts w:ascii="Times New Roman" w:hAnsi="Times New Roman" w:cs="Times New Roman"/>
          <w:sz w:val="28"/>
          <w:szCs w:val="28"/>
          <w:u w:val="single"/>
        </w:rPr>
        <w:t>утверждается Положение об Инвестиционном комитете Партизанского городского округа и Состав инвестиционного комитета Партизанского городского округа.</w:t>
      </w:r>
    </w:p>
    <w:p w:rsidR="00BE57FF" w:rsidRPr="00472E3C" w:rsidRDefault="00BE57FF" w:rsidP="005D4BA9">
      <w:pPr>
        <w:pStyle w:val="ConsPlusNonforma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1D6C">
        <w:rPr>
          <w:rFonts w:ascii="Times New Roman" w:hAnsi="Times New Roman" w:cs="Times New Roman"/>
          <w:sz w:val="28"/>
          <w:szCs w:val="28"/>
        </w:rPr>
        <w:t>. Контактная информация исполнителя в органе-разработчике:</w:t>
      </w:r>
    </w:p>
    <w:p w:rsidR="00221038" w:rsidRPr="00411E69" w:rsidRDefault="00BE57FF" w:rsidP="003C00F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D6C">
        <w:rPr>
          <w:rFonts w:ascii="Times New Roman" w:hAnsi="Times New Roman" w:cs="Times New Roman"/>
          <w:sz w:val="28"/>
          <w:szCs w:val="28"/>
        </w:rPr>
        <w:t>ФИО:</w:t>
      </w:r>
      <w:r w:rsidR="00693E4D">
        <w:rPr>
          <w:rFonts w:ascii="Times New Roman" w:hAnsi="Times New Roman" w:cs="Times New Roman"/>
          <w:sz w:val="28"/>
          <w:szCs w:val="28"/>
        </w:rPr>
        <w:t xml:space="preserve"> </w:t>
      </w:r>
      <w:r w:rsidR="00411E69" w:rsidRPr="00411E69">
        <w:rPr>
          <w:rFonts w:ascii="Times New Roman" w:hAnsi="Times New Roman" w:cs="Times New Roman"/>
          <w:sz w:val="28"/>
          <w:szCs w:val="28"/>
          <w:u w:val="single"/>
        </w:rPr>
        <w:t>Морозова Т.А.</w:t>
      </w:r>
      <w:r w:rsidR="00EA5AF6" w:rsidRPr="00411E6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BE57FF" w:rsidRPr="00221038" w:rsidRDefault="00BE57FF" w:rsidP="003C00F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D6C">
        <w:rPr>
          <w:rFonts w:ascii="Times New Roman" w:hAnsi="Times New Roman" w:cs="Times New Roman"/>
          <w:sz w:val="28"/>
          <w:szCs w:val="28"/>
        </w:rPr>
        <w:t>Должность:</w:t>
      </w:r>
      <w:r w:rsidR="00693E4D">
        <w:rPr>
          <w:rFonts w:ascii="Times New Roman" w:hAnsi="Times New Roman" w:cs="Times New Roman"/>
          <w:sz w:val="28"/>
          <w:szCs w:val="28"/>
        </w:rPr>
        <w:t xml:space="preserve"> </w:t>
      </w:r>
      <w:r w:rsidR="00693E4D" w:rsidRPr="00221038">
        <w:rPr>
          <w:rFonts w:ascii="Times New Roman" w:hAnsi="Times New Roman" w:cs="Times New Roman"/>
          <w:sz w:val="28"/>
          <w:szCs w:val="28"/>
          <w:u w:val="single"/>
        </w:rPr>
        <w:t>начальник отдела экономики управления экономики и собственности администрации городского округа</w:t>
      </w:r>
      <w:r w:rsidR="00221038" w:rsidRPr="0022103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21038" w:rsidRPr="00221038" w:rsidRDefault="00BE57FF" w:rsidP="003C00F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D6C">
        <w:rPr>
          <w:rFonts w:ascii="Times New Roman" w:hAnsi="Times New Roman" w:cs="Times New Roman"/>
          <w:sz w:val="28"/>
          <w:szCs w:val="28"/>
        </w:rPr>
        <w:t>Тел</w:t>
      </w:r>
      <w:r w:rsidR="00221038">
        <w:rPr>
          <w:rFonts w:ascii="Times New Roman" w:hAnsi="Times New Roman" w:cs="Times New Roman"/>
          <w:sz w:val="28"/>
          <w:szCs w:val="28"/>
        </w:rPr>
        <w:t>ефон</w:t>
      </w:r>
      <w:r w:rsidRPr="00DA1D6C">
        <w:rPr>
          <w:rFonts w:ascii="Times New Roman" w:hAnsi="Times New Roman" w:cs="Times New Roman"/>
          <w:sz w:val="28"/>
          <w:szCs w:val="28"/>
        </w:rPr>
        <w:t>:</w:t>
      </w:r>
      <w:r w:rsidR="00693E4D">
        <w:rPr>
          <w:rFonts w:ascii="Times New Roman" w:hAnsi="Times New Roman" w:cs="Times New Roman"/>
          <w:sz w:val="28"/>
          <w:szCs w:val="28"/>
        </w:rPr>
        <w:t xml:space="preserve"> </w:t>
      </w:r>
      <w:r w:rsidR="00221038" w:rsidRPr="00221038">
        <w:rPr>
          <w:rFonts w:ascii="Times New Roman" w:hAnsi="Times New Roman" w:cs="Times New Roman"/>
          <w:sz w:val="28"/>
          <w:szCs w:val="28"/>
          <w:u w:val="single"/>
        </w:rPr>
        <w:t>8(42363)</w:t>
      </w:r>
      <w:r w:rsidR="00693E4D" w:rsidRPr="00221038">
        <w:rPr>
          <w:rFonts w:ascii="Times New Roman" w:hAnsi="Times New Roman" w:cs="Times New Roman"/>
          <w:sz w:val="28"/>
          <w:szCs w:val="28"/>
          <w:u w:val="single"/>
        </w:rPr>
        <w:t xml:space="preserve">6-24-36 </w:t>
      </w:r>
      <w:r w:rsidRPr="002210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E57FF" w:rsidRPr="00411E69" w:rsidRDefault="00BE57FF" w:rsidP="003C00F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411E69" w:rsidRPr="00411E69">
        <w:rPr>
          <w:rFonts w:ascii="Times New Roman" w:hAnsi="Times New Roman" w:cs="Times New Roman"/>
          <w:sz w:val="28"/>
          <w:szCs w:val="28"/>
          <w:u w:val="single"/>
        </w:rPr>
        <w:t>morozova@partizansk.org.ru</w:t>
      </w:r>
    </w:p>
    <w:p w:rsidR="00BE57FF" w:rsidRDefault="00BE57FF" w:rsidP="003C00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2922A3" w:rsidRDefault="00BE57FF" w:rsidP="003C00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НПА</w:t>
      </w:r>
    </w:p>
    <w:p w:rsidR="002922A3" w:rsidRDefault="002922A3" w:rsidP="00221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23373D" w:rsidRDefault="00BE57FF" w:rsidP="0022103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2.1. Степень регулирующего воздействия проекта НПА:</w:t>
      </w:r>
      <w:r w:rsidR="00693E4D">
        <w:rPr>
          <w:rFonts w:ascii="Times New Roman" w:hAnsi="Times New Roman" w:cs="Times New Roman"/>
          <w:sz w:val="28"/>
          <w:szCs w:val="28"/>
        </w:rPr>
        <w:t xml:space="preserve"> </w:t>
      </w:r>
      <w:r w:rsidR="0023373D" w:rsidRPr="0023373D">
        <w:rPr>
          <w:rFonts w:ascii="Times New Roman" w:hAnsi="Times New Roman" w:cs="Times New Roman"/>
          <w:sz w:val="28"/>
          <w:szCs w:val="28"/>
          <w:u w:val="single"/>
        </w:rPr>
        <w:t>низкая</w:t>
      </w:r>
      <w:r w:rsidR="00221038" w:rsidRPr="0023373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D4BA9" w:rsidRDefault="005D4BA9" w:rsidP="00E967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5BF7" w:rsidRPr="0065204A" w:rsidRDefault="00BE57FF" w:rsidP="00E9671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Обоснование отнесения проекта НПА к определенной степени регулирующего воздействия:</w:t>
      </w:r>
      <w:r w:rsidR="00F55BF7">
        <w:rPr>
          <w:rFonts w:ascii="Times New Roman" w:hAnsi="Times New Roman" w:cs="Times New Roman"/>
          <w:sz w:val="28"/>
          <w:szCs w:val="28"/>
        </w:rPr>
        <w:t xml:space="preserve"> </w:t>
      </w:r>
      <w:r w:rsidR="00975267" w:rsidRPr="0065204A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55BF7" w:rsidRPr="0065204A">
        <w:rPr>
          <w:rFonts w:ascii="Times New Roman" w:hAnsi="Times New Roman" w:cs="Times New Roman"/>
          <w:sz w:val="28"/>
          <w:szCs w:val="28"/>
          <w:u w:val="single"/>
        </w:rPr>
        <w:t>тепень регулирующего воздействия</w:t>
      </w:r>
      <w:r w:rsidR="002934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3373D">
        <w:rPr>
          <w:rFonts w:ascii="Times New Roman" w:hAnsi="Times New Roman" w:cs="Times New Roman"/>
          <w:sz w:val="28"/>
          <w:szCs w:val="28"/>
          <w:u w:val="single"/>
        </w:rPr>
        <w:t>низкая</w:t>
      </w:r>
      <w:r w:rsidR="00F55BF7" w:rsidRPr="0065204A">
        <w:rPr>
          <w:rFonts w:ascii="Times New Roman" w:hAnsi="Times New Roman" w:cs="Times New Roman"/>
          <w:sz w:val="28"/>
          <w:szCs w:val="28"/>
          <w:u w:val="single"/>
        </w:rPr>
        <w:t xml:space="preserve">, в связи с тем, что проект НПА </w:t>
      </w:r>
      <w:r w:rsidR="0023373D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="0065204A" w:rsidRPr="0065204A">
        <w:rPr>
          <w:rFonts w:ascii="Times New Roman" w:hAnsi="Times New Roman" w:cs="Times New Roman"/>
          <w:color w:val="000000"/>
          <w:sz w:val="28"/>
          <w:szCs w:val="28"/>
          <w:u w:val="single"/>
        </w:rPr>
        <w:t>содержит положени</w:t>
      </w:r>
      <w:r w:rsidR="0023373D">
        <w:rPr>
          <w:rFonts w:ascii="Times New Roman" w:hAnsi="Times New Roman" w:cs="Times New Roman"/>
          <w:color w:val="000000"/>
          <w:sz w:val="28"/>
          <w:szCs w:val="28"/>
          <w:u w:val="single"/>
        </w:rPr>
        <w:t>й</w:t>
      </w:r>
      <w:r w:rsidR="0065204A" w:rsidRPr="0065204A">
        <w:rPr>
          <w:rFonts w:ascii="Times New Roman" w:hAnsi="Times New Roman" w:cs="Times New Roman"/>
          <w:color w:val="000000"/>
          <w:sz w:val="28"/>
          <w:szCs w:val="28"/>
          <w:u w:val="single"/>
        </w:rPr>
        <w:t>, устанавливающи</w:t>
      </w:r>
      <w:r w:rsidR="0023373D">
        <w:rPr>
          <w:rFonts w:ascii="Times New Roman" w:hAnsi="Times New Roman" w:cs="Times New Roman"/>
          <w:color w:val="000000"/>
          <w:sz w:val="28"/>
          <w:szCs w:val="28"/>
          <w:u w:val="single"/>
        </w:rPr>
        <w:t>х</w:t>
      </w:r>
      <w:r w:rsidR="0065204A" w:rsidRPr="00652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новые обязанности для субъектов предпринимательской</w:t>
      </w:r>
      <w:r w:rsidR="0023373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и инвестиционной деятельности</w:t>
      </w:r>
      <w:r w:rsidR="0065204A" w:rsidRPr="00652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. </w:t>
      </w:r>
    </w:p>
    <w:p w:rsidR="00E96718" w:rsidRDefault="00E96718" w:rsidP="00610297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297" w:rsidRPr="002922A3" w:rsidRDefault="00BE57FF" w:rsidP="00610297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 xml:space="preserve">3. Описание проблемы, на решение которой направлен предлагаемый проект НПА, оценка негативных эффектов, возникающих </w:t>
      </w:r>
    </w:p>
    <w:p w:rsidR="00F55BF7" w:rsidRPr="002922A3" w:rsidRDefault="00BE57FF" w:rsidP="00610297">
      <w:pPr>
        <w:ind w:firstLine="709"/>
        <w:contextualSpacing/>
        <w:jc w:val="center"/>
        <w:rPr>
          <w:b/>
          <w:sz w:val="28"/>
          <w:szCs w:val="28"/>
          <w:shd w:val="clear" w:color="auto" w:fill="FFFFFF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в связи с наличием рассматриваемой проблемы</w:t>
      </w:r>
    </w:p>
    <w:p w:rsidR="002922A3" w:rsidRDefault="002922A3" w:rsidP="00B94D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73D" w:rsidRPr="000F301E" w:rsidRDefault="00BE57FF" w:rsidP="00A91F0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1D6C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Pr="00DA1D6C"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z w:val="28"/>
          <w:szCs w:val="28"/>
        </w:rPr>
        <w:t>, на решение которой направлен предлагаемый способ регулирования, условий и факторов ее существования</w:t>
      </w:r>
      <w:r w:rsidRPr="00DA1D6C">
        <w:rPr>
          <w:rFonts w:ascii="Times New Roman" w:hAnsi="Times New Roman" w:cs="Times New Roman"/>
          <w:sz w:val="28"/>
          <w:szCs w:val="28"/>
        </w:rPr>
        <w:t>:</w:t>
      </w:r>
      <w:r w:rsidR="000F301E">
        <w:rPr>
          <w:rFonts w:ascii="Times New Roman" w:hAnsi="Times New Roman" w:cs="Times New Roman"/>
          <w:sz w:val="28"/>
          <w:szCs w:val="28"/>
        </w:rPr>
        <w:t xml:space="preserve"> </w:t>
      </w:r>
      <w:r w:rsidR="000F301E" w:rsidRPr="000F301E">
        <w:rPr>
          <w:rFonts w:ascii="Times New Roman" w:hAnsi="Times New Roman" w:cs="Times New Roman"/>
          <w:sz w:val="28"/>
          <w:szCs w:val="28"/>
          <w:u w:val="single"/>
        </w:rPr>
        <w:t>низкая инвестиционная деятельность на территории городского округа</w:t>
      </w:r>
      <w:r w:rsidR="00195DFB" w:rsidRPr="000F301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95DFB" w:rsidRPr="000F301E" w:rsidRDefault="006D06DB" w:rsidP="002922A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BE57FF">
        <w:rPr>
          <w:rFonts w:ascii="Times New Roman" w:hAnsi="Times New Roman" w:cs="Times New Roman"/>
          <w:sz w:val="28"/>
          <w:szCs w:val="28"/>
        </w:rPr>
        <w:t>3</w:t>
      </w:r>
      <w:r w:rsidR="00BE57FF" w:rsidRPr="00DA1D6C">
        <w:rPr>
          <w:rFonts w:ascii="Times New Roman" w:hAnsi="Times New Roman" w:cs="Times New Roman"/>
          <w:sz w:val="28"/>
          <w:szCs w:val="28"/>
        </w:rPr>
        <w:t>.</w:t>
      </w:r>
      <w:r w:rsidR="00BE57FF">
        <w:rPr>
          <w:rFonts w:ascii="Times New Roman" w:hAnsi="Times New Roman" w:cs="Times New Roman"/>
          <w:sz w:val="28"/>
          <w:szCs w:val="28"/>
        </w:rPr>
        <w:t>2</w:t>
      </w:r>
      <w:r w:rsidR="00BE57FF" w:rsidRPr="00DA1D6C">
        <w:rPr>
          <w:rFonts w:ascii="Times New Roman" w:hAnsi="Times New Roman" w:cs="Times New Roman"/>
          <w:sz w:val="28"/>
          <w:szCs w:val="28"/>
        </w:rPr>
        <w:t>. Характеристика негативных эффектов, возникающих в связи с наличием</w:t>
      </w:r>
      <w:r w:rsidR="00BE57FF">
        <w:rPr>
          <w:rFonts w:ascii="Times New Roman" w:hAnsi="Times New Roman" w:cs="Times New Roman"/>
          <w:sz w:val="28"/>
          <w:szCs w:val="28"/>
        </w:rPr>
        <w:t xml:space="preserve"> </w:t>
      </w:r>
      <w:r w:rsidR="00BE57FF" w:rsidRPr="00DA1D6C">
        <w:rPr>
          <w:rFonts w:ascii="Times New Roman" w:hAnsi="Times New Roman" w:cs="Times New Roman"/>
          <w:sz w:val="28"/>
          <w:szCs w:val="28"/>
        </w:rPr>
        <w:t>проблемы:</w:t>
      </w:r>
      <w:r w:rsidR="000F301E">
        <w:rPr>
          <w:rFonts w:ascii="Times New Roman" w:hAnsi="Times New Roman" w:cs="Times New Roman"/>
          <w:sz w:val="28"/>
          <w:szCs w:val="28"/>
        </w:rPr>
        <w:t xml:space="preserve"> </w:t>
      </w:r>
      <w:r w:rsidR="000F301E" w:rsidRPr="000F301E">
        <w:rPr>
          <w:rFonts w:ascii="Times New Roman" w:hAnsi="Times New Roman" w:cs="Times New Roman"/>
          <w:sz w:val="28"/>
          <w:szCs w:val="28"/>
          <w:u w:val="single"/>
        </w:rPr>
        <w:t>отсутствие реализуемых инвестиционных проектов на территории</w:t>
      </w:r>
      <w:r w:rsidR="000F301E">
        <w:rPr>
          <w:rFonts w:ascii="Times New Roman" w:hAnsi="Times New Roman" w:cs="Times New Roman"/>
          <w:sz w:val="28"/>
          <w:szCs w:val="28"/>
          <w:u w:val="single"/>
        </w:rPr>
        <w:t>, что негативно сказывается на экономике городского округа.</w:t>
      </w:r>
    </w:p>
    <w:p w:rsidR="00BF350C" w:rsidRDefault="00686441" w:rsidP="00D501A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7FF" w:rsidRPr="001E05AF">
        <w:rPr>
          <w:rFonts w:ascii="Times New Roman" w:hAnsi="Times New Roman" w:cs="Times New Roman"/>
          <w:sz w:val="28"/>
          <w:szCs w:val="28"/>
        </w:rPr>
        <w:t>3.3. 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  <w:r w:rsidR="00F55BF7">
        <w:rPr>
          <w:rFonts w:ascii="Times New Roman" w:hAnsi="Times New Roman" w:cs="Times New Roman"/>
          <w:sz w:val="28"/>
          <w:szCs w:val="28"/>
        </w:rPr>
        <w:t xml:space="preserve"> </w:t>
      </w:r>
      <w:r w:rsidR="00BF350C" w:rsidRPr="00BF350C">
        <w:rPr>
          <w:rFonts w:ascii="Times New Roman" w:hAnsi="Times New Roman" w:cs="Times New Roman"/>
          <w:sz w:val="28"/>
          <w:szCs w:val="28"/>
          <w:u w:val="single"/>
        </w:rPr>
        <w:t xml:space="preserve">утверждение Положения об Инвестиционном комитете Партизанского городского округа </w:t>
      </w:r>
      <w:r w:rsidR="00BF350C">
        <w:rPr>
          <w:rFonts w:ascii="Times New Roman" w:hAnsi="Times New Roman" w:cs="Times New Roman"/>
          <w:sz w:val="28"/>
          <w:szCs w:val="28"/>
          <w:u w:val="single"/>
        </w:rPr>
        <w:t xml:space="preserve">позволит содействовать устранению административных барьеров при осуществлении инвестиционной деятельности на территории городского округа, выявлению и анализу системных проблем в инвестиционной деятельности, возникающих при реализации инвестиционных проектов, в целях выработки рекомендаций </w:t>
      </w:r>
      <w:proofErr w:type="gramStart"/>
      <w:r w:rsidR="00BF350C">
        <w:rPr>
          <w:rFonts w:ascii="Times New Roman" w:hAnsi="Times New Roman" w:cs="Times New Roman"/>
          <w:sz w:val="28"/>
          <w:szCs w:val="28"/>
          <w:u w:val="single"/>
        </w:rPr>
        <w:t>по</w:t>
      </w:r>
      <w:proofErr w:type="gramEnd"/>
      <w:r w:rsidR="00BF35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BF350C">
        <w:rPr>
          <w:rFonts w:ascii="Times New Roman" w:hAnsi="Times New Roman" w:cs="Times New Roman"/>
          <w:sz w:val="28"/>
          <w:szCs w:val="28"/>
          <w:u w:val="single"/>
        </w:rPr>
        <w:t>их</w:t>
      </w:r>
      <w:proofErr w:type="gramEnd"/>
      <w:r w:rsidR="00BF350C">
        <w:rPr>
          <w:rFonts w:ascii="Times New Roman" w:hAnsi="Times New Roman" w:cs="Times New Roman"/>
          <w:sz w:val="28"/>
          <w:szCs w:val="28"/>
          <w:u w:val="single"/>
        </w:rPr>
        <w:t xml:space="preserve"> устранению. </w:t>
      </w:r>
    </w:p>
    <w:p w:rsidR="00BE57FF" w:rsidRPr="00975267" w:rsidRDefault="00F55BF7" w:rsidP="002922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7FF">
        <w:rPr>
          <w:rFonts w:ascii="Times New Roman" w:hAnsi="Times New Roman" w:cs="Times New Roman"/>
          <w:sz w:val="28"/>
          <w:szCs w:val="28"/>
        </w:rPr>
        <w:t xml:space="preserve">3.4. </w:t>
      </w:r>
      <w:r w:rsidR="00BE57FF" w:rsidRPr="000058A2">
        <w:rPr>
          <w:rFonts w:ascii="Times New Roman" w:hAnsi="Times New Roman" w:cs="Times New Roman"/>
          <w:sz w:val="28"/>
          <w:szCs w:val="28"/>
        </w:rPr>
        <w:t>Описание условий, при которых проблема может быть решена в целом</w:t>
      </w:r>
      <w:r w:rsidR="00BE57FF">
        <w:rPr>
          <w:rFonts w:ascii="Times New Roman" w:hAnsi="Times New Roman" w:cs="Times New Roman"/>
          <w:sz w:val="28"/>
          <w:szCs w:val="28"/>
        </w:rPr>
        <w:t xml:space="preserve"> </w:t>
      </w:r>
      <w:r w:rsidR="00BE57FF" w:rsidRPr="000058A2">
        <w:rPr>
          <w:rFonts w:ascii="Times New Roman" w:hAnsi="Times New Roman" w:cs="Times New Roman"/>
          <w:sz w:val="28"/>
          <w:szCs w:val="28"/>
        </w:rPr>
        <w:t xml:space="preserve">без вмешательства со стороны </w:t>
      </w:r>
      <w:r w:rsidR="00BE57FF">
        <w:rPr>
          <w:rFonts w:ascii="Times New Roman" w:hAnsi="Times New Roman" w:cs="Times New Roman"/>
          <w:sz w:val="28"/>
          <w:szCs w:val="28"/>
        </w:rPr>
        <w:t>органов власти: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D30">
        <w:rPr>
          <w:rFonts w:ascii="Times New Roman" w:hAnsi="Times New Roman" w:cs="Times New Roman"/>
          <w:sz w:val="28"/>
          <w:szCs w:val="28"/>
          <w:u w:val="single"/>
        </w:rPr>
        <w:t>входит в полномочия органов местного самоуправления</w:t>
      </w:r>
      <w:r w:rsidR="00B94D3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F796D" w:rsidRDefault="00BE57FF" w:rsidP="002F79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DA1D6C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686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7E4" w:rsidRDefault="00D501A1" w:rsidP="00E547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350C" w:rsidRPr="00BF350C">
        <w:rPr>
          <w:rFonts w:ascii="Times New Roman" w:hAnsi="Times New Roman" w:cs="Times New Roman"/>
          <w:sz w:val="28"/>
          <w:szCs w:val="28"/>
        </w:rPr>
        <w:t xml:space="preserve">приказ Министерства экономического развития Российской Федерации от 26.09.2023 года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</w:t>
      </w:r>
    </w:p>
    <w:p w:rsidR="00EF0BC1" w:rsidRDefault="00E547E4" w:rsidP="00E547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350C" w:rsidRPr="00BF350C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F350C" w:rsidRPr="00BF350C">
        <w:rPr>
          <w:rFonts w:ascii="Times New Roman" w:hAnsi="Times New Roman" w:cs="Times New Roman"/>
          <w:sz w:val="28"/>
          <w:szCs w:val="28"/>
        </w:rPr>
        <w:t xml:space="preserve"> Правительства Приморского края от 25.10.2023 года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350C" w:rsidRPr="00BF350C">
        <w:rPr>
          <w:rFonts w:ascii="Times New Roman" w:hAnsi="Times New Roman" w:cs="Times New Roman"/>
          <w:sz w:val="28"/>
          <w:szCs w:val="28"/>
        </w:rPr>
        <w:t>№ 790-рп «О стандарте деятельности органов местного самоуправления Приморского края по обеспечению благоприятного климата в Приморском крае»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7AD9" w:rsidRDefault="00686441" w:rsidP="002922A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6441">
        <w:rPr>
          <w:rFonts w:ascii="Times New Roman" w:hAnsi="Times New Roman" w:cs="Times New Roman"/>
          <w:sz w:val="28"/>
          <w:szCs w:val="28"/>
        </w:rPr>
        <w:t xml:space="preserve">3.6. </w:t>
      </w:r>
      <w:r w:rsidR="00BE57FF" w:rsidRPr="00DA1D6C">
        <w:rPr>
          <w:rFonts w:ascii="Times New Roman" w:hAnsi="Times New Roman" w:cs="Times New Roman"/>
          <w:sz w:val="28"/>
          <w:szCs w:val="28"/>
        </w:rPr>
        <w:t>Иная информация о проблеме:</w:t>
      </w:r>
      <w:r w:rsidR="0097246C">
        <w:rPr>
          <w:rFonts w:ascii="Times New Roman" w:hAnsi="Times New Roman" w:cs="Times New Roman"/>
          <w:sz w:val="28"/>
          <w:szCs w:val="28"/>
        </w:rPr>
        <w:t xml:space="preserve"> </w:t>
      </w:r>
      <w:r w:rsidR="0097246C" w:rsidRPr="00686441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610297" w:rsidRPr="0068644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501A1" w:rsidRDefault="00D501A1" w:rsidP="002922A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D694D" w:rsidRPr="002922A3" w:rsidRDefault="00BE57FF" w:rsidP="00610297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 xml:space="preserve">4. Анализ имеющегося опыта в Российской Федерации </w:t>
      </w:r>
    </w:p>
    <w:p w:rsidR="00610297" w:rsidRPr="002922A3" w:rsidRDefault="00BE57FF" w:rsidP="00610297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в соответствующих видах деятельности</w:t>
      </w:r>
      <w:r w:rsidR="0097246C" w:rsidRPr="00292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297" w:rsidRPr="002922A3">
        <w:rPr>
          <w:rFonts w:ascii="Times New Roman" w:hAnsi="Times New Roman" w:cs="Times New Roman"/>
          <w:b/>
          <w:sz w:val="28"/>
          <w:szCs w:val="28"/>
        </w:rPr>
        <w:t>н</w:t>
      </w:r>
      <w:r w:rsidR="0097246C" w:rsidRPr="002922A3">
        <w:rPr>
          <w:rFonts w:ascii="Times New Roman" w:hAnsi="Times New Roman" w:cs="Times New Roman"/>
          <w:b/>
          <w:sz w:val="28"/>
          <w:szCs w:val="28"/>
        </w:rPr>
        <w:t xml:space="preserve">а основе нормативных </w:t>
      </w:r>
    </w:p>
    <w:p w:rsidR="00BE57FF" w:rsidRPr="002922A3" w:rsidRDefault="0097246C" w:rsidP="00610297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документов муниципальных образований Приморского края, России</w:t>
      </w:r>
    </w:p>
    <w:p w:rsidR="00E547E4" w:rsidRDefault="00E547E4" w:rsidP="004F75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515B" w:rsidRPr="003D5F40" w:rsidRDefault="00BE57FF" w:rsidP="004F75A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Имеющийся опыт в Российской Федерации в соответствующих видах деятельности:</w:t>
      </w:r>
      <w:r w:rsidR="0097246C">
        <w:rPr>
          <w:rFonts w:ascii="Times New Roman" w:hAnsi="Times New Roman" w:cs="Times New Roman"/>
          <w:sz w:val="28"/>
          <w:szCs w:val="28"/>
        </w:rPr>
        <w:t xml:space="preserve"> </w:t>
      </w:r>
      <w:r w:rsidR="009F197C" w:rsidRPr="009F197C">
        <w:rPr>
          <w:rFonts w:ascii="Times New Roman" w:hAnsi="Times New Roman" w:cs="Times New Roman"/>
          <w:sz w:val="28"/>
          <w:szCs w:val="28"/>
          <w:u w:val="single"/>
        </w:rPr>
        <w:t xml:space="preserve">инвестиционные комитеты </w:t>
      </w:r>
      <w:r w:rsidR="009F197C">
        <w:rPr>
          <w:rFonts w:ascii="Times New Roman" w:hAnsi="Times New Roman" w:cs="Times New Roman"/>
          <w:sz w:val="28"/>
          <w:szCs w:val="28"/>
          <w:u w:val="single"/>
        </w:rPr>
        <w:t xml:space="preserve">образованы и </w:t>
      </w:r>
      <w:r w:rsidR="00FA0640" w:rsidRPr="009F197C">
        <w:rPr>
          <w:rFonts w:ascii="Times New Roman" w:hAnsi="Times New Roman" w:cs="Times New Roman"/>
          <w:sz w:val="28"/>
          <w:szCs w:val="28"/>
          <w:u w:val="single"/>
        </w:rPr>
        <w:t>осуществля</w:t>
      </w:r>
      <w:r w:rsidR="009F197C" w:rsidRPr="009F197C">
        <w:rPr>
          <w:rFonts w:ascii="Times New Roman" w:hAnsi="Times New Roman" w:cs="Times New Roman"/>
          <w:sz w:val="28"/>
          <w:szCs w:val="28"/>
          <w:u w:val="single"/>
        </w:rPr>
        <w:t>ют</w:t>
      </w:r>
      <w:r w:rsidR="009F197C">
        <w:rPr>
          <w:rFonts w:ascii="Times New Roman" w:hAnsi="Times New Roman" w:cs="Times New Roman"/>
          <w:sz w:val="28"/>
          <w:szCs w:val="28"/>
          <w:u w:val="single"/>
        </w:rPr>
        <w:t xml:space="preserve"> свою деятельность</w:t>
      </w:r>
      <w:r w:rsidR="00FA0640">
        <w:rPr>
          <w:rFonts w:ascii="Times New Roman" w:hAnsi="Times New Roman" w:cs="Times New Roman"/>
          <w:sz w:val="28"/>
          <w:szCs w:val="28"/>
          <w:u w:val="single"/>
        </w:rPr>
        <w:t xml:space="preserve"> во всех регионах Российской Федерации</w:t>
      </w:r>
      <w:r w:rsidR="003D5F4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77AD9" w:rsidRPr="000E100C" w:rsidRDefault="00BE57FF" w:rsidP="0061029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4.2. Источники данных</w:t>
      </w:r>
      <w:r w:rsidRPr="00C267D7">
        <w:rPr>
          <w:rFonts w:ascii="Times New Roman" w:hAnsi="Times New Roman" w:cs="Times New Roman"/>
          <w:sz w:val="28"/>
          <w:szCs w:val="28"/>
        </w:rPr>
        <w:t>:</w:t>
      </w:r>
      <w:r w:rsidR="00B97202" w:rsidRPr="00C267D7">
        <w:rPr>
          <w:rFonts w:ascii="Times New Roman" w:hAnsi="Times New Roman" w:cs="Times New Roman"/>
          <w:sz w:val="28"/>
          <w:szCs w:val="28"/>
        </w:rPr>
        <w:t xml:space="preserve"> </w:t>
      </w:r>
      <w:r w:rsidR="00B9639B" w:rsidRPr="00C267D7">
        <w:rPr>
          <w:rFonts w:ascii="Times New Roman" w:hAnsi="Times New Roman" w:cs="Times New Roman"/>
          <w:sz w:val="28"/>
          <w:szCs w:val="28"/>
        </w:rPr>
        <w:t xml:space="preserve"> </w:t>
      </w:r>
      <w:r w:rsidR="00FA0640" w:rsidRPr="000E100C">
        <w:rPr>
          <w:rFonts w:ascii="Times New Roman" w:hAnsi="Times New Roman" w:cs="Times New Roman"/>
          <w:sz w:val="28"/>
          <w:szCs w:val="28"/>
          <w:u w:val="single"/>
        </w:rPr>
        <w:t>нормативные правовые документы муниципальных образований, федеральные и краевые нормативные документы.</w:t>
      </w:r>
    </w:p>
    <w:p w:rsidR="002B6332" w:rsidRPr="00B97202" w:rsidRDefault="002B6332" w:rsidP="003D694D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57FF" w:rsidRPr="002922A3" w:rsidRDefault="00BE57FF" w:rsidP="003D694D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5. Цели предлагаемого регулирования и их соответствие</w:t>
      </w:r>
      <w:r w:rsidR="0097246C" w:rsidRPr="00292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2A3">
        <w:rPr>
          <w:rFonts w:ascii="Times New Roman" w:hAnsi="Times New Roman" w:cs="Times New Roman"/>
          <w:b/>
          <w:sz w:val="28"/>
          <w:szCs w:val="28"/>
        </w:rPr>
        <w:t>принципам правового регулирования, программным документам</w:t>
      </w:r>
      <w:r w:rsidR="003D694D" w:rsidRPr="00292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2A3">
        <w:rPr>
          <w:rFonts w:ascii="Times New Roman" w:hAnsi="Times New Roman" w:cs="Times New Roman"/>
          <w:b/>
          <w:sz w:val="28"/>
          <w:szCs w:val="28"/>
        </w:rPr>
        <w:t>Президента</w:t>
      </w:r>
      <w:r w:rsidR="003D694D" w:rsidRPr="00292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2A3">
        <w:rPr>
          <w:rFonts w:ascii="Times New Roman" w:hAnsi="Times New Roman" w:cs="Times New Roman"/>
          <w:b/>
          <w:sz w:val="28"/>
          <w:szCs w:val="28"/>
        </w:rPr>
        <w:t>Российской Федерации и Правительства Российской Федерации</w:t>
      </w:r>
    </w:p>
    <w:p w:rsidR="002922A3" w:rsidRDefault="002922A3" w:rsidP="003D694D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1F0F" w:rsidRPr="00A91F0F" w:rsidRDefault="003D694D" w:rsidP="003D694D">
      <w:pPr>
        <w:widowControl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3711F8">
        <w:rPr>
          <w:rFonts w:ascii="Times New Roman" w:eastAsia="Times New Roman" w:hAnsi="Times New Roman"/>
          <w:color w:val="000000"/>
          <w:sz w:val="28"/>
          <w:szCs w:val="28"/>
        </w:rPr>
        <w:t>5.1. Цели предлагаемого проекта НПА:</w:t>
      </w:r>
      <w:r w:rsidRPr="009F197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F197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обеспечение</w:t>
      </w:r>
      <w:r w:rsidR="009F197C">
        <w:rPr>
          <w:rFonts w:ascii="Times New Roman" w:hAnsi="Times New Roman" w:cs="Times New Roman"/>
          <w:sz w:val="28"/>
          <w:szCs w:val="28"/>
          <w:u w:val="single"/>
        </w:rPr>
        <w:t xml:space="preserve"> благоприятных условий для ведения инвестиционной деятельности, защита прав и законных интересов субъектов инвестиционной деятельности. </w:t>
      </w:r>
      <w:r w:rsidR="00E27AE6" w:rsidRPr="000E100C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A91F0F" w:rsidRPr="000E100C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р</w:t>
      </w:r>
      <w:r w:rsidR="00A91F0F" w:rsidRPr="00A91F0F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оект соответствует принципам правового регулирования, программным документам Президента Российской Федерации и Правительства Российской Федерации</w:t>
      </w:r>
      <w:r w:rsidR="00A91F0F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.</w:t>
      </w:r>
    </w:p>
    <w:p w:rsidR="00B9639B" w:rsidRPr="00B9639B" w:rsidRDefault="003D694D" w:rsidP="0061029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A1D6C">
        <w:rPr>
          <w:rFonts w:ascii="Times New Roman" w:hAnsi="Times New Roman" w:cs="Times New Roman"/>
          <w:sz w:val="28"/>
          <w:szCs w:val="28"/>
        </w:rPr>
        <w:t>.2. Сроки достижения целей предлагаемого проекта НПА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9639B" w:rsidRPr="00B9639B">
        <w:rPr>
          <w:rFonts w:ascii="Times New Roman" w:hAnsi="Times New Roman" w:cs="Times New Roman"/>
          <w:sz w:val="28"/>
          <w:szCs w:val="28"/>
          <w:u w:val="single"/>
        </w:rPr>
        <w:t xml:space="preserve">проект НПА разработан на </w:t>
      </w:r>
      <w:r w:rsidR="00B97202">
        <w:rPr>
          <w:rFonts w:ascii="Times New Roman" w:hAnsi="Times New Roman" w:cs="Times New Roman"/>
          <w:sz w:val="28"/>
          <w:szCs w:val="28"/>
          <w:u w:val="single"/>
        </w:rPr>
        <w:t>долгосрочный период</w:t>
      </w:r>
      <w:r w:rsidR="00B9639B" w:rsidRPr="00B96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3D694D" w:rsidRDefault="00B9639B" w:rsidP="00610297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57FF" w:rsidRPr="00DA1D6C">
        <w:rPr>
          <w:rFonts w:ascii="Times New Roman" w:hAnsi="Times New Roman" w:cs="Times New Roman"/>
          <w:sz w:val="28"/>
          <w:szCs w:val="28"/>
        </w:rPr>
        <w:t>.</w:t>
      </w:r>
      <w:r w:rsidR="00BE57FF" w:rsidRPr="00027D32">
        <w:rPr>
          <w:rFonts w:ascii="Times New Roman" w:hAnsi="Times New Roman" w:cs="Times New Roman"/>
          <w:sz w:val="28"/>
          <w:szCs w:val="28"/>
        </w:rPr>
        <w:t>3</w:t>
      </w:r>
      <w:r w:rsidR="00BE43C7">
        <w:rPr>
          <w:rFonts w:ascii="Times New Roman" w:hAnsi="Times New Roman" w:cs="Times New Roman"/>
          <w:sz w:val="28"/>
          <w:szCs w:val="28"/>
        </w:rPr>
        <w:t xml:space="preserve">. </w:t>
      </w:r>
      <w:r w:rsidR="00BE57FF" w:rsidRPr="00027D32">
        <w:rPr>
          <w:rFonts w:ascii="Times New Roman" w:hAnsi="Times New Roman" w:cs="Times New Roman"/>
          <w:sz w:val="28"/>
          <w:szCs w:val="28"/>
        </w:rPr>
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</w:t>
      </w:r>
      <w:r w:rsidR="00BE57FF">
        <w:rPr>
          <w:rFonts w:ascii="Times New Roman" w:hAnsi="Times New Roman" w:cs="Times New Roman"/>
          <w:sz w:val="28"/>
          <w:szCs w:val="28"/>
        </w:rPr>
        <w:t>,</w:t>
      </w:r>
      <w:r w:rsidR="00BE57FF" w:rsidRPr="00027D32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BE57FF">
        <w:rPr>
          <w:rFonts w:ascii="Times New Roman" w:hAnsi="Times New Roman" w:cs="Times New Roman"/>
          <w:sz w:val="28"/>
          <w:szCs w:val="28"/>
        </w:rPr>
        <w:t xml:space="preserve"> Ф</w:t>
      </w:r>
      <w:r w:rsidR="00BE57FF" w:rsidRPr="00027D32">
        <w:rPr>
          <w:rFonts w:ascii="Times New Roman" w:hAnsi="Times New Roman" w:cs="Times New Roman"/>
          <w:sz w:val="28"/>
          <w:szCs w:val="28"/>
        </w:rPr>
        <w:t>едерации</w:t>
      </w:r>
      <w:r w:rsidR="00BE57FF">
        <w:rPr>
          <w:rFonts w:ascii="Times New Roman" w:hAnsi="Times New Roman" w:cs="Times New Roman"/>
          <w:sz w:val="28"/>
          <w:szCs w:val="28"/>
        </w:rPr>
        <w:t>, нормативным правовым актам Приморского края</w:t>
      </w:r>
      <w:r w:rsidR="00BE57FF" w:rsidRPr="00027D32">
        <w:rPr>
          <w:rFonts w:ascii="Times New Roman" w:hAnsi="Times New Roman" w:cs="Times New Roman"/>
          <w:sz w:val="28"/>
          <w:szCs w:val="28"/>
        </w:rPr>
        <w:t>:</w:t>
      </w:r>
      <w:r w:rsidR="0097246C">
        <w:rPr>
          <w:rFonts w:ascii="Times New Roman" w:hAnsi="Times New Roman" w:cs="Times New Roman"/>
          <w:sz w:val="28"/>
          <w:szCs w:val="28"/>
        </w:rPr>
        <w:t xml:space="preserve"> </w:t>
      </w:r>
      <w:r w:rsidR="0097246C" w:rsidRPr="003D694D">
        <w:rPr>
          <w:rFonts w:ascii="Times New Roman" w:hAnsi="Times New Roman" w:cs="Times New Roman"/>
          <w:sz w:val="28"/>
          <w:szCs w:val="28"/>
          <w:u w:val="single"/>
        </w:rPr>
        <w:t xml:space="preserve">проект НПА подготовлен в соответствии с требованиями законодательных актов </w:t>
      </w:r>
      <w:r w:rsidR="00434853" w:rsidRPr="003D694D">
        <w:rPr>
          <w:rFonts w:ascii="Times New Roman" w:hAnsi="Times New Roman" w:cs="Times New Roman"/>
          <w:sz w:val="28"/>
          <w:szCs w:val="28"/>
          <w:u w:val="single"/>
        </w:rPr>
        <w:t xml:space="preserve">Российской </w:t>
      </w:r>
      <w:r w:rsidR="00434853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434853" w:rsidRPr="003D694D">
        <w:rPr>
          <w:rFonts w:ascii="Times New Roman" w:hAnsi="Times New Roman" w:cs="Times New Roman"/>
          <w:sz w:val="28"/>
          <w:szCs w:val="28"/>
          <w:u w:val="single"/>
        </w:rPr>
        <w:t>едерации, Приморского края</w:t>
      </w:r>
      <w:r w:rsidR="004348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246C" w:rsidRPr="003D694D">
        <w:rPr>
          <w:rFonts w:ascii="Times New Roman" w:hAnsi="Times New Roman" w:cs="Times New Roman"/>
          <w:sz w:val="28"/>
          <w:szCs w:val="28"/>
          <w:u w:val="single"/>
        </w:rPr>
        <w:t>в данном направлении</w:t>
      </w:r>
      <w:r w:rsidR="0043485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7246C" w:rsidRPr="003D69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81226" w:rsidRDefault="00BE57FF" w:rsidP="008310E0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D32">
        <w:rPr>
          <w:rFonts w:ascii="Times New Roman" w:hAnsi="Times New Roman" w:cs="Times New Roman"/>
          <w:sz w:val="28"/>
          <w:szCs w:val="28"/>
        </w:rPr>
        <w:t>Иная информация о цел</w:t>
      </w:r>
      <w:r w:rsidR="0097246C">
        <w:rPr>
          <w:rFonts w:ascii="Times New Roman" w:hAnsi="Times New Roman" w:cs="Times New Roman"/>
          <w:sz w:val="28"/>
          <w:szCs w:val="28"/>
        </w:rPr>
        <w:t>ях предлагаемого регулирования</w:t>
      </w:r>
      <w:r w:rsidR="003D694D">
        <w:rPr>
          <w:rFonts w:ascii="Times New Roman" w:hAnsi="Times New Roman" w:cs="Times New Roman"/>
          <w:sz w:val="28"/>
          <w:szCs w:val="28"/>
        </w:rPr>
        <w:t>:</w:t>
      </w:r>
      <w:r w:rsidR="0097246C">
        <w:rPr>
          <w:rFonts w:ascii="Times New Roman" w:hAnsi="Times New Roman" w:cs="Times New Roman"/>
          <w:sz w:val="28"/>
          <w:szCs w:val="28"/>
        </w:rPr>
        <w:t xml:space="preserve"> </w:t>
      </w:r>
      <w:r w:rsidR="0097246C" w:rsidRPr="003D694D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781226" w:rsidRDefault="00781226" w:rsidP="00781226">
      <w:pPr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3D694D" w:rsidRPr="002922A3" w:rsidRDefault="00BE57FF" w:rsidP="003D694D">
      <w:pPr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 xml:space="preserve">6. Описание предлагаемого регулирования и иных возможных </w:t>
      </w:r>
    </w:p>
    <w:p w:rsidR="00BE57FF" w:rsidRPr="002922A3" w:rsidRDefault="00BE57FF" w:rsidP="003D694D">
      <w:pPr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способов решения проблемы</w:t>
      </w:r>
    </w:p>
    <w:p w:rsidR="002922A3" w:rsidRDefault="002922A3" w:rsidP="003D694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197C" w:rsidRPr="00EF55CC" w:rsidRDefault="00BE57FF" w:rsidP="00481596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027D32">
        <w:rPr>
          <w:rFonts w:ascii="Times New Roman" w:hAnsi="Times New Roman" w:cs="Times New Roman"/>
          <w:sz w:val="28"/>
          <w:szCs w:val="28"/>
        </w:rPr>
        <w:t xml:space="preserve">Описание предлагаемого способа решения проблемы и </w:t>
      </w:r>
      <w:proofErr w:type="gramStart"/>
      <w:r w:rsidRPr="00027D32">
        <w:rPr>
          <w:rFonts w:ascii="Times New Roman" w:hAnsi="Times New Roman" w:cs="Times New Roman"/>
          <w:sz w:val="28"/>
          <w:szCs w:val="28"/>
        </w:rPr>
        <w:t>преодоления</w:t>
      </w:r>
      <w:proofErr w:type="gramEnd"/>
      <w:r w:rsidRPr="00027D32">
        <w:rPr>
          <w:rFonts w:ascii="Times New Roman" w:hAnsi="Times New Roman" w:cs="Times New Roman"/>
          <w:sz w:val="28"/>
          <w:szCs w:val="28"/>
        </w:rPr>
        <w:t xml:space="preserve"> связанных с ней негативных эффектов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B5306E">
        <w:rPr>
          <w:rFonts w:ascii="Times New Roman" w:hAnsi="Times New Roman" w:cs="Times New Roman"/>
          <w:sz w:val="28"/>
          <w:szCs w:val="28"/>
        </w:rPr>
        <w:t xml:space="preserve"> </w:t>
      </w:r>
      <w:r w:rsidR="00D11D32" w:rsidRPr="00EF55CC">
        <w:rPr>
          <w:rFonts w:ascii="Times New Roman" w:hAnsi="Times New Roman" w:cs="Times New Roman"/>
          <w:sz w:val="28"/>
          <w:szCs w:val="28"/>
          <w:u w:val="single"/>
        </w:rPr>
        <w:t>утвержд</w:t>
      </w:r>
      <w:r w:rsidR="00EF55CC" w:rsidRPr="00EF55CC">
        <w:rPr>
          <w:rFonts w:ascii="Times New Roman" w:hAnsi="Times New Roman" w:cs="Times New Roman"/>
          <w:sz w:val="28"/>
          <w:szCs w:val="28"/>
          <w:u w:val="single"/>
        </w:rPr>
        <w:t>аемое Положение об Инвестиционном комитете позволит улучшить инвестиционный климат на территории городского округа.</w:t>
      </w:r>
      <w:r w:rsidR="00D11D32" w:rsidRPr="00EF55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97202" w:rsidRPr="00FA0640" w:rsidRDefault="00BE57FF" w:rsidP="007A6656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027D32">
        <w:rPr>
          <w:rFonts w:ascii="Times New Roman" w:hAnsi="Times New Roman" w:cs="Times New Roman"/>
          <w:sz w:val="28"/>
          <w:szCs w:val="28"/>
        </w:rPr>
        <w:t>Описание иных способов решения проблемы (с указанием того, каким образом каждым из способов могла бы быть решена проблема):</w:t>
      </w:r>
      <w:r w:rsidR="005E38C1">
        <w:rPr>
          <w:rFonts w:ascii="Times New Roman" w:hAnsi="Times New Roman" w:cs="Times New Roman"/>
          <w:sz w:val="28"/>
          <w:szCs w:val="28"/>
        </w:rPr>
        <w:t xml:space="preserve"> </w:t>
      </w:r>
      <w:r w:rsidR="00FA064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A0640" w:rsidRPr="00FA0640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B97202" w:rsidRPr="00FA064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B97202" w:rsidRDefault="00BE57FF" w:rsidP="007A6656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027D32">
        <w:rPr>
          <w:rFonts w:ascii="Times New Roman" w:hAnsi="Times New Roman" w:cs="Times New Roman"/>
          <w:sz w:val="28"/>
          <w:szCs w:val="28"/>
        </w:rPr>
        <w:t>Обоснование выбора предлагаемого способа решения проблемы</w:t>
      </w:r>
      <w:r w:rsidR="005E38C1">
        <w:rPr>
          <w:rFonts w:ascii="Times New Roman" w:hAnsi="Times New Roman" w:cs="Times New Roman"/>
          <w:sz w:val="28"/>
          <w:szCs w:val="28"/>
        </w:rPr>
        <w:t>:</w:t>
      </w:r>
    </w:p>
    <w:p w:rsidR="00B97202" w:rsidRPr="00FA0640" w:rsidRDefault="001F7C33" w:rsidP="00B97202">
      <w:pPr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0640">
        <w:rPr>
          <w:rFonts w:ascii="Times New Roman" w:hAnsi="Times New Roman" w:cs="Times New Roman"/>
          <w:sz w:val="28"/>
          <w:szCs w:val="28"/>
          <w:u w:val="single"/>
        </w:rPr>
        <w:t>исходя из практики</w:t>
      </w:r>
      <w:r w:rsidR="00FA064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8310E0" w:rsidRDefault="00BE57FF" w:rsidP="007A6656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027D32">
        <w:rPr>
          <w:rFonts w:ascii="Times New Roman" w:hAnsi="Times New Roman" w:cs="Times New Roman"/>
          <w:sz w:val="28"/>
          <w:szCs w:val="28"/>
        </w:rPr>
        <w:t xml:space="preserve">Иная информация о предлагаемом способе решения проблемы: </w:t>
      </w:r>
      <w:r w:rsidR="005E38C1" w:rsidRPr="008310E0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7A6656" w:rsidRDefault="007A6656" w:rsidP="007A6656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2922A3" w:rsidRDefault="00BE57FF" w:rsidP="007A6656">
      <w:pPr>
        <w:widowControl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p w:rsidR="007A6656" w:rsidRDefault="007A6656" w:rsidP="007A6656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100C" w:rsidRDefault="000E100C" w:rsidP="007A6656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1"/>
        <w:gridCol w:w="2268"/>
      </w:tblGrid>
      <w:tr w:rsidR="00BE57FF" w:rsidRPr="00DA1D6C" w:rsidTr="003C00F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DA1D6C" w:rsidRDefault="00BE57FF" w:rsidP="003C00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>.1. Группы потенциальных адресатов предлагаемого проекта НПА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DA1D6C" w:rsidRDefault="00BE57FF" w:rsidP="003C00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>.2. Количество участников группы</w:t>
            </w:r>
          </w:p>
        </w:tc>
      </w:tr>
      <w:tr w:rsidR="00BE57FF" w:rsidRPr="001F7C33" w:rsidTr="003C00F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5AF" w:rsidRPr="00DA1D6C" w:rsidRDefault="00EF55CC" w:rsidP="00EF55CC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 инвестиционной деятельности, инициаторы инвестиционных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DA1D6C" w:rsidRDefault="00EF55CC" w:rsidP="001E05AF">
            <w:pPr>
              <w:widowControl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E70434" w:rsidRDefault="00E70434" w:rsidP="001F7C33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Pr="001F7C33" w:rsidRDefault="007A6656" w:rsidP="00EF55CC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7.3. Источники данных: </w:t>
      </w:r>
      <w:r w:rsidR="00EF55CC" w:rsidRPr="001F7C33">
        <w:rPr>
          <w:rFonts w:ascii="Times New Roman" w:hAnsi="Times New Roman" w:cs="Times New Roman"/>
          <w:sz w:val="28"/>
          <w:szCs w:val="28"/>
          <w:u w:val="single"/>
        </w:rPr>
        <w:t>обращения потенциальных инвесторов в органы местного самоуправления.</w:t>
      </w:r>
    </w:p>
    <w:p w:rsidR="000E100C" w:rsidRPr="001F7C33" w:rsidRDefault="000E100C" w:rsidP="001F7C33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Default="00BE57FF" w:rsidP="000E100C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00C">
        <w:rPr>
          <w:rFonts w:ascii="Times New Roman" w:hAnsi="Times New Roman" w:cs="Times New Roman"/>
          <w:b/>
          <w:sz w:val="28"/>
          <w:szCs w:val="28"/>
        </w:rPr>
        <w:t>8. Новые функции, полномочия, обязанности и права федеральных органов исполнительной власти, органов государственной власти субъектов Российской Федерации и органов местного самоуправления</w:t>
      </w:r>
      <w:r w:rsidRPr="002922A3">
        <w:rPr>
          <w:rFonts w:ascii="Times New Roman" w:hAnsi="Times New Roman" w:cs="Times New Roman"/>
          <w:b/>
          <w:sz w:val="28"/>
          <w:szCs w:val="28"/>
        </w:rPr>
        <w:t xml:space="preserve"> или сведения</w:t>
      </w:r>
      <w:r w:rsidR="00292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2A3">
        <w:rPr>
          <w:rFonts w:ascii="Times New Roman" w:hAnsi="Times New Roman" w:cs="Times New Roman"/>
          <w:b/>
          <w:sz w:val="28"/>
          <w:szCs w:val="28"/>
        </w:rPr>
        <w:t>об их изменении, а также порядок их реализации</w:t>
      </w:r>
    </w:p>
    <w:p w:rsidR="002922A3" w:rsidRDefault="002922A3" w:rsidP="007A665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6656" w:rsidRPr="007F155B" w:rsidRDefault="007A6656" w:rsidP="007A665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1D6C">
        <w:rPr>
          <w:rFonts w:ascii="Times New Roman" w:hAnsi="Times New Roman" w:cs="Times New Roman"/>
          <w:sz w:val="28"/>
          <w:szCs w:val="28"/>
        </w:rPr>
        <w:t>.1. Наименование функции (полномочия, обязанности или права)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A6656">
        <w:rPr>
          <w:rFonts w:ascii="Times New Roman" w:hAnsi="Times New Roman" w:cs="Times New Roman"/>
          <w:sz w:val="28"/>
          <w:szCs w:val="28"/>
        </w:rPr>
        <w:t xml:space="preserve"> </w:t>
      </w:r>
      <w:r w:rsidR="00472E3C">
        <w:rPr>
          <w:rFonts w:ascii="Times New Roman" w:hAnsi="Times New Roman" w:cs="Times New Roman"/>
          <w:sz w:val="28"/>
          <w:szCs w:val="28"/>
          <w:u w:val="single"/>
        </w:rPr>
        <w:t>не возникает</w:t>
      </w:r>
      <w:r w:rsidR="007F155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6656" w:rsidRDefault="007A6656" w:rsidP="007A665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1D6C">
        <w:rPr>
          <w:rFonts w:ascii="Times New Roman" w:hAnsi="Times New Roman" w:cs="Times New Roman"/>
          <w:sz w:val="28"/>
          <w:szCs w:val="28"/>
        </w:rPr>
        <w:t>.2. Характер функции (новая/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6C">
        <w:rPr>
          <w:rFonts w:ascii="Times New Roman" w:hAnsi="Times New Roman" w:cs="Times New Roman"/>
          <w:sz w:val="28"/>
          <w:szCs w:val="28"/>
        </w:rPr>
        <w:t>изменяемая/отменяемая)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72E3C">
        <w:rPr>
          <w:rFonts w:ascii="Times New Roman" w:hAnsi="Times New Roman" w:cs="Times New Roman"/>
          <w:sz w:val="28"/>
          <w:szCs w:val="28"/>
          <w:u w:val="single"/>
        </w:rPr>
        <w:t>не возникает</w:t>
      </w:r>
      <w:r w:rsidR="00B1386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A6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656" w:rsidRPr="007A6656" w:rsidRDefault="007A6656" w:rsidP="007A6656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1D6C">
        <w:rPr>
          <w:rFonts w:ascii="Times New Roman" w:hAnsi="Times New Roman" w:cs="Times New Roman"/>
          <w:sz w:val="28"/>
          <w:szCs w:val="28"/>
        </w:rPr>
        <w:t>.3. Наименование исполнителя (субъект предпринимательской и инвестиционной деятельности, орган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A6656">
        <w:rPr>
          <w:rFonts w:ascii="Times New Roman" w:hAnsi="Times New Roman" w:cs="Times New Roman"/>
          <w:sz w:val="28"/>
          <w:szCs w:val="28"/>
        </w:rPr>
        <w:t xml:space="preserve"> </w:t>
      </w:r>
      <w:r w:rsidRPr="007A6656">
        <w:rPr>
          <w:rFonts w:ascii="Times New Roman" w:hAnsi="Times New Roman" w:cs="Times New Roman"/>
          <w:sz w:val="28"/>
          <w:szCs w:val="28"/>
          <w:u w:val="single"/>
        </w:rPr>
        <w:t>Орган местного самоуправления – администрация городского округа – отдел экономики управления экономики и собственности администрации.</w:t>
      </w:r>
    </w:p>
    <w:p w:rsidR="007A6656" w:rsidRDefault="007A6656" w:rsidP="003C00F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43C7" w:rsidRPr="002922A3" w:rsidRDefault="00BE57FF" w:rsidP="003C00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9</w:t>
      </w:r>
      <w:r w:rsidR="00BE43C7" w:rsidRPr="002922A3">
        <w:rPr>
          <w:rFonts w:ascii="Times New Roman" w:hAnsi="Times New Roman" w:cs="Times New Roman"/>
          <w:b/>
          <w:sz w:val="28"/>
          <w:szCs w:val="28"/>
        </w:rPr>
        <w:t xml:space="preserve">. Оценка </w:t>
      </w:r>
      <w:r w:rsidRPr="002922A3">
        <w:rPr>
          <w:rFonts w:ascii="Times New Roman" w:hAnsi="Times New Roman" w:cs="Times New Roman"/>
          <w:b/>
          <w:sz w:val="28"/>
          <w:szCs w:val="28"/>
        </w:rPr>
        <w:t xml:space="preserve">соответствующих расходов (возможных поступлений), </w:t>
      </w:r>
    </w:p>
    <w:p w:rsidR="00BE57FF" w:rsidRPr="002922A3" w:rsidRDefault="00BE57FF" w:rsidP="003C00F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22A3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2922A3">
        <w:rPr>
          <w:rFonts w:ascii="Times New Roman" w:hAnsi="Times New Roman" w:cs="Times New Roman"/>
          <w:b/>
          <w:sz w:val="28"/>
          <w:szCs w:val="28"/>
        </w:rPr>
        <w:t xml:space="preserve"> с введением предлагаемого проекта НПА:</w:t>
      </w:r>
    </w:p>
    <w:p w:rsidR="002922A3" w:rsidRPr="002922A3" w:rsidRDefault="002922A3" w:rsidP="007A6656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0434" w:rsidRDefault="00BE57FF" w:rsidP="00E70434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9.1. Наименование новой или изменяемой функции, полномочия, обязанности или права:</w:t>
      </w:r>
      <w:r w:rsidR="00BE43C7">
        <w:rPr>
          <w:rFonts w:ascii="Times New Roman" w:hAnsi="Times New Roman" w:cs="Times New Roman"/>
          <w:sz w:val="28"/>
          <w:szCs w:val="28"/>
        </w:rPr>
        <w:t xml:space="preserve"> </w:t>
      </w:r>
      <w:r w:rsidR="00472E3C" w:rsidRPr="002C3494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7A6656" w:rsidRPr="002C349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37AC5" w:rsidRPr="00A446B6" w:rsidRDefault="00BE57FF" w:rsidP="00937AC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9.2. Описание </w:t>
      </w:r>
      <w:r w:rsidRPr="00E70434">
        <w:rPr>
          <w:rFonts w:ascii="Times New Roman" w:hAnsi="Times New Roman" w:cs="Times New Roman"/>
          <w:sz w:val="28"/>
          <w:szCs w:val="28"/>
        </w:rPr>
        <w:t>видов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CBC">
        <w:rPr>
          <w:rFonts w:ascii="Times New Roman" w:hAnsi="Times New Roman" w:cs="Times New Roman"/>
          <w:sz w:val="28"/>
          <w:szCs w:val="28"/>
        </w:rPr>
        <w:t>(возможных поступлений)</w:t>
      </w:r>
      <w:r>
        <w:rPr>
          <w:rFonts w:ascii="Times New Roman" w:hAnsi="Times New Roman" w:cs="Times New Roman"/>
          <w:sz w:val="28"/>
          <w:szCs w:val="28"/>
        </w:rPr>
        <w:t xml:space="preserve"> бюджетов, бюджетной системы Российской Федерации</w:t>
      </w:r>
      <w:r w:rsidR="00E70434">
        <w:rPr>
          <w:rFonts w:ascii="Times New Roman" w:hAnsi="Times New Roman" w:cs="Times New Roman"/>
          <w:sz w:val="28"/>
          <w:szCs w:val="28"/>
        </w:rPr>
        <w:t xml:space="preserve">: </w:t>
      </w:r>
      <w:r w:rsidR="00937AC5" w:rsidRPr="00A446B6">
        <w:rPr>
          <w:rFonts w:ascii="Times New Roman" w:hAnsi="Times New Roman" w:cs="Times New Roman"/>
          <w:sz w:val="28"/>
          <w:szCs w:val="28"/>
          <w:u w:val="single"/>
        </w:rPr>
        <w:t>деятельность инвесторов, связанная с реализацией</w:t>
      </w:r>
      <w:r w:rsidR="00937A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7AC5" w:rsidRPr="00A446B6">
        <w:rPr>
          <w:rFonts w:ascii="Times New Roman" w:hAnsi="Times New Roman" w:cs="Times New Roman"/>
          <w:sz w:val="28"/>
          <w:szCs w:val="28"/>
          <w:u w:val="single"/>
        </w:rPr>
        <w:t>инвестиционных проектов</w:t>
      </w:r>
      <w:r w:rsidR="00937AC5">
        <w:rPr>
          <w:rFonts w:ascii="Times New Roman" w:hAnsi="Times New Roman" w:cs="Times New Roman"/>
          <w:sz w:val="28"/>
          <w:szCs w:val="28"/>
          <w:u w:val="single"/>
        </w:rPr>
        <w:t>, увеличит</w:t>
      </w:r>
      <w:r w:rsidR="00937AC5" w:rsidRPr="00A446B6">
        <w:rPr>
          <w:rFonts w:ascii="Times New Roman" w:hAnsi="Times New Roman" w:cs="Times New Roman"/>
          <w:sz w:val="28"/>
          <w:szCs w:val="28"/>
          <w:u w:val="single"/>
        </w:rPr>
        <w:t xml:space="preserve"> поступление налогов</w:t>
      </w:r>
      <w:r w:rsidR="00937AC5">
        <w:rPr>
          <w:rFonts w:ascii="Times New Roman" w:hAnsi="Times New Roman" w:cs="Times New Roman"/>
          <w:sz w:val="28"/>
          <w:szCs w:val="28"/>
          <w:u w:val="single"/>
        </w:rPr>
        <w:t>ых отчислений</w:t>
      </w:r>
      <w:r w:rsidR="00937AC5" w:rsidRPr="00A446B6">
        <w:rPr>
          <w:rFonts w:ascii="Times New Roman" w:hAnsi="Times New Roman" w:cs="Times New Roman"/>
          <w:sz w:val="28"/>
          <w:szCs w:val="28"/>
          <w:u w:val="single"/>
        </w:rPr>
        <w:t xml:space="preserve"> в бюджет городского округа</w:t>
      </w:r>
      <w:r w:rsidR="00937AC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46CBC" w:rsidRPr="00B1386F" w:rsidRDefault="00D46CBC" w:rsidP="00E70434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</w:p>
    <w:p w:rsidR="00BE57FF" w:rsidRPr="002922A3" w:rsidRDefault="00BE57FF" w:rsidP="00D20F05">
      <w:pPr>
        <w:pStyle w:val="ConsPlusNonformat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10. 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</w:p>
    <w:p w:rsidR="00937AC5" w:rsidRPr="00A446B6" w:rsidRDefault="00BE57FF" w:rsidP="00937AC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10.1. Группа участников отношений (N</w:t>
      </w:r>
      <w:r w:rsidRPr="00EE188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="005D7692">
        <w:rPr>
          <w:rFonts w:ascii="Times New Roman" w:hAnsi="Times New Roman" w:cs="Times New Roman"/>
          <w:sz w:val="28"/>
          <w:szCs w:val="28"/>
        </w:rPr>
        <w:t xml:space="preserve"> </w:t>
      </w:r>
      <w:r w:rsidR="00937AC5" w:rsidRPr="00A446B6">
        <w:rPr>
          <w:rFonts w:ascii="Times New Roman" w:hAnsi="Times New Roman" w:cs="Times New Roman"/>
          <w:sz w:val="28"/>
          <w:szCs w:val="28"/>
          <w:u w:val="single"/>
        </w:rPr>
        <w:t>инициаторы инвестиционных проектов.</w:t>
      </w:r>
    </w:p>
    <w:p w:rsidR="00A446B6" w:rsidRPr="00234B7E" w:rsidRDefault="00BE57FF" w:rsidP="00694773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10.2. Описание новых преимуществ, обязанностей,</w:t>
      </w:r>
      <w:r w:rsidRPr="008D3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ограничений или изменения содержания существующих обязанностей и ограничений</w:t>
      </w:r>
      <w:r w:rsidRPr="008D3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каждой группе участников:</w:t>
      </w:r>
      <w:r w:rsidR="007F155B">
        <w:rPr>
          <w:rFonts w:ascii="Times New Roman" w:hAnsi="Times New Roman" w:cs="Times New Roman"/>
          <w:sz w:val="28"/>
          <w:szCs w:val="28"/>
        </w:rPr>
        <w:t xml:space="preserve"> </w:t>
      </w:r>
      <w:r w:rsidR="00937AC5" w:rsidRPr="00A446B6">
        <w:rPr>
          <w:rFonts w:ascii="Times New Roman" w:hAnsi="Times New Roman" w:cs="Times New Roman"/>
          <w:sz w:val="28"/>
          <w:szCs w:val="28"/>
          <w:u w:val="single"/>
        </w:rPr>
        <w:t xml:space="preserve">осуществление капитальных вложений в реализацию проектов, повлечет экономическую прибыль инвестора </w:t>
      </w:r>
      <w:r w:rsidR="00937AC5">
        <w:rPr>
          <w:rFonts w:ascii="Times New Roman" w:hAnsi="Times New Roman" w:cs="Times New Roman"/>
          <w:sz w:val="28"/>
          <w:szCs w:val="28"/>
          <w:u w:val="single"/>
        </w:rPr>
        <w:t>при запуске проектов.</w:t>
      </w:r>
      <w:r w:rsidR="00937AC5" w:rsidRPr="00A446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7AC5" w:rsidRPr="00A44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06C" w:rsidRDefault="00BE57FF" w:rsidP="00D20F0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Порядок организации исполнения обязанностей и ограничений</w:t>
      </w:r>
      <w:r w:rsidRPr="008D3F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каждой группе участников:</w:t>
      </w:r>
      <w:r w:rsidR="0065232A">
        <w:rPr>
          <w:rFonts w:ascii="Times New Roman" w:hAnsi="Times New Roman" w:cs="Times New Roman"/>
          <w:sz w:val="28"/>
          <w:szCs w:val="28"/>
        </w:rPr>
        <w:t xml:space="preserve"> </w:t>
      </w:r>
      <w:r w:rsidR="001931D9" w:rsidRPr="001931D9">
        <w:rPr>
          <w:rFonts w:ascii="Times New Roman" w:hAnsi="Times New Roman" w:cs="Times New Roman"/>
          <w:sz w:val="28"/>
          <w:szCs w:val="28"/>
          <w:u w:val="single"/>
        </w:rPr>
        <w:t xml:space="preserve">прописаны в </w:t>
      </w:r>
      <w:r w:rsidR="00937AC5">
        <w:rPr>
          <w:rFonts w:ascii="Times New Roman" w:hAnsi="Times New Roman" w:cs="Times New Roman"/>
          <w:sz w:val="28"/>
          <w:szCs w:val="28"/>
          <w:u w:val="single"/>
        </w:rPr>
        <w:t>Положении об Инвестиционном комитете</w:t>
      </w:r>
      <w:r w:rsidR="00A446B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931D9" w:rsidRPr="001931D9" w:rsidRDefault="001931D9" w:rsidP="00D20F0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7FF" w:rsidRPr="002922A3" w:rsidRDefault="00BE57FF" w:rsidP="00D20F05">
      <w:pPr>
        <w:pStyle w:val="ConsPlusNonformat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11.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p w:rsidR="00937AC5" w:rsidRPr="00A446B6" w:rsidRDefault="00BE57FF" w:rsidP="00937AC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11.1.</w:t>
      </w:r>
      <w:r w:rsidR="00652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Группа участников отношений </w:t>
      </w:r>
      <w:r w:rsidRPr="007A6656">
        <w:rPr>
          <w:rFonts w:ascii="Times New Roman" w:hAnsi="Times New Roman" w:cs="Times New Roman"/>
          <w:sz w:val="28"/>
          <w:szCs w:val="28"/>
        </w:rPr>
        <w:t>N</w:t>
      </w:r>
      <w:r w:rsidRPr="00EE188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="00E7038E" w:rsidRPr="00E7038E">
        <w:rPr>
          <w:rFonts w:ascii="Times New Roman" w:hAnsi="Times New Roman" w:cs="Times New Roman"/>
          <w:sz w:val="28"/>
          <w:szCs w:val="28"/>
        </w:rPr>
        <w:t xml:space="preserve"> </w:t>
      </w:r>
      <w:r w:rsidR="00937AC5" w:rsidRPr="00A446B6">
        <w:rPr>
          <w:rFonts w:ascii="Times New Roman" w:hAnsi="Times New Roman" w:cs="Times New Roman"/>
          <w:sz w:val="28"/>
          <w:szCs w:val="28"/>
          <w:u w:val="single"/>
        </w:rPr>
        <w:t>инициаторы инвестиционных проектов.</w:t>
      </w:r>
    </w:p>
    <w:p w:rsidR="00301B4D" w:rsidRPr="00A446B6" w:rsidRDefault="00301B4D" w:rsidP="00301B4D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01B4D" w:rsidRPr="009574F2" w:rsidRDefault="00BE57FF" w:rsidP="00301B4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11.2. Описание новых или изменения содержания существующих обязанностей и ограничений для кажд</w:t>
      </w:r>
      <w:r w:rsidR="00E7038E">
        <w:rPr>
          <w:rFonts w:ascii="Times New Roman" w:hAnsi="Times New Roman" w:cs="Times New Roman"/>
          <w:sz w:val="28"/>
          <w:szCs w:val="28"/>
        </w:rPr>
        <w:t xml:space="preserve">ой группы участников отношений: </w:t>
      </w:r>
      <w:r w:rsidR="009574F2" w:rsidRPr="009574F2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E7038E" w:rsidRPr="00234B7E" w:rsidRDefault="00BE57FF" w:rsidP="00D20F0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11.3. Описание и оценка видов расходов для каждой</w:t>
      </w:r>
      <w:r w:rsidRPr="003A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участников отношений:</w:t>
      </w:r>
      <w:r w:rsidR="00C065AA">
        <w:rPr>
          <w:rFonts w:ascii="Times New Roman" w:hAnsi="Times New Roman" w:cs="Times New Roman"/>
          <w:sz w:val="28"/>
          <w:szCs w:val="28"/>
        </w:rPr>
        <w:t xml:space="preserve"> </w:t>
      </w:r>
      <w:r w:rsidR="00C065AA" w:rsidRPr="00234B7E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BE57FF" w:rsidRPr="00D20F05" w:rsidRDefault="00BE57FF" w:rsidP="00D20F0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11.4. Источники данных:</w:t>
      </w:r>
      <w:r w:rsidR="00E7038E">
        <w:rPr>
          <w:rFonts w:ascii="Times New Roman" w:hAnsi="Times New Roman" w:cs="Times New Roman"/>
          <w:sz w:val="28"/>
          <w:szCs w:val="28"/>
        </w:rPr>
        <w:t xml:space="preserve"> </w:t>
      </w:r>
      <w:r w:rsidR="00E7038E" w:rsidRPr="00D20F05">
        <w:rPr>
          <w:rFonts w:ascii="Times New Roman" w:hAnsi="Times New Roman" w:cs="Times New Roman"/>
          <w:sz w:val="28"/>
          <w:szCs w:val="28"/>
          <w:u w:val="single"/>
        </w:rPr>
        <w:t>проект НПА</w:t>
      </w:r>
      <w:r w:rsidR="00D20F0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Default="00BE57FF" w:rsidP="00D20F0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0F05" w:rsidRPr="002922A3" w:rsidRDefault="00BE57FF" w:rsidP="00D20F05">
      <w:pPr>
        <w:pStyle w:val="ConsPlusNonformat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 xml:space="preserve">12. Информация об отмене обязанностей, запретов </w:t>
      </w:r>
    </w:p>
    <w:p w:rsidR="00BE57FF" w:rsidRPr="002922A3" w:rsidRDefault="00BE57FF" w:rsidP="00D20F05">
      <w:pPr>
        <w:pStyle w:val="ConsPlusNonformat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или ограничений для субъектов предпринимательской и иной экономической деятельности</w:t>
      </w:r>
    </w:p>
    <w:p w:rsidR="007C2F27" w:rsidRPr="001931D9" w:rsidRDefault="00BE57FF" w:rsidP="007C2F27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12.1. Описание отменяемых обязанностей, запретов или ограничений (по каждой группе участников):</w:t>
      </w:r>
      <w:r w:rsidR="00E7038E">
        <w:rPr>
          <w:rFonts w:ascii="Times New Roman" w:hAnsi="Times New Roman" w:cs="Times New Roman"/>
          <w:sz w:val="28"/>
          <w:szCs w:val="28"/>
        </w:rPr>
        <w:t xml:space="preserve"> </w:t>
      </w:r>
      <w:r w:rsidR="001931D9" w:rsidRPr="001931D9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BE57FF" w:rsidRPr="00D20F05" w:rsidRDefault="00BE57FF" w:rsidP="00D20F0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12.2. Описание и оценка затрат на выполнение отменяемых обязанностей, запретов или ограничений (по каждой группе участников):</w:t>
      </w:r>
      <w:r w:rsidR="00E7038E">
        <w:rPr>
          <w:rFonts w:ascii="Times New Roman" w:hAnsi="Times New Roman" w:cs="Times New Roman"/>
          <w:sz w:val="28"/>
          <w:szCs w:val="28"/>
        </w:rPr>
        <w:t xml:space="preserve"> </w:t>
      </w:r>
      <w:r w:rsidR="00E7038E" w:rsidRPr="00D20F05">
        <w:rPr>
          <w:rFonts w:ascii="Times New Roman" w:hAnsi="Times New Roman" w:cs="Times New Roman"/>
          <w:sz w:val="28"/>
          <w:szCs w:val="28"/>
          <w:u w:val="single"/>
        </w:rPr>
        <w:t>не предполагает</w:t>
      </w:r>
      <w:r w:rsidR="00D20F0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20F05" w:rsidRDefault="00BE57FF" w:rsidP="00D20F0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12.3. </w:t>
      </w:r>
      <w:r w:rsidRPr="00F24B9F">
        <w:rPr>
          <w:rFonts w:ascii="Times New Roman" w:hAnsi="Times New Roman" w:cs="Times New Roman"/>
          <w:sz w:val="28"/>
          <w:szCs w:val="28"/>
        </w:rPr>
        <w:t>Нормативный правовой акт, в котором содержатся отменяемые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B9F">
        <w:rPr>
          <w:rFonts w:ascii="Times New Roman" w:hAnsi="Times New Roman" w:cs="Times New Roman"/>
          <w:sz w:val="28"/>
          <w:szCs w:val="28"/>
        </w:rPr>
        <w:t xml:space="preserve">обязанности, запреты или ограничения: </w:t>
      </w:r>
      <w:r w:rsidR="00E7038E" w:rsidRPr="00D20F05">
        <w:rPr>
          <w:rFonts w:ascii="Times New Roman" w:hAnsi="Times New Roman" w:cs="Times New Roman"/>
          <w:sz w:val="28"/>
          <w:szCs w:val="28"/>
          <w:u w:val="single"/>
        </w:rPr>
        <w:t>не предусмотрен</w:t>
      </w:r>
      <w:r w:rsidR="00D20F0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20F05" w:rsidRDefault="00BE57FF" w:rsidP="00D20F0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0F05" w:rsidRPr="002922A3" w:rsidRDefault="00BE57FF" w:rsidP="00D20F05">
      <w:pPr>
        <w:pStyle w:val="ConsPlusNonformat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 xml:space="preserve">13. Риски решения проблемы предложенным способом </w:t>
      </w:r>
    </w:p>
    <w:p w:rsidR="00D20F05" w:rsidRPr="002922A3" w:rsidRDefault="00BE57FF" w:rsidP="00D20F05">
      <w:pPr>
        <w:pStyle w:val="ConsPlusNonformat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 xml:space="preserve">регулирования и риски негативных последствий, а также описание методов контроля эффективности избранного способа </w:t>
      </w:r>
    </w:p>
    <w:p w:rsidR="00BE57FF" w:rsidRPr="002922A3" w:rsidRDefault="00BE57FF" w:rsidP="00D20F05">
      <w:pPr>
        <w:pStyle w:val="ConsPlusNonformat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достижения целей регулирования</w:t>
      </w:r>
    </w:p>
    <w:p w:rsidR="002922A3" w:rsidRDefault="002922A3" w:rsidP="00D20F0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1B4D" w:rsidRPr="009574F2" w:rsidRDefault="00BE57FF" w:rsidP="00D20F0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13.1. Риски решения проблемы предложенным способам и риски негативных последствий:</w:t>
      </w:r>
      <w:r w:rsidR="00E7038E" w:rsidRPr="00E7038E">
        <w:rPr>
          <w:rFonts w:ascii="Times New Roman" w:hAnsi="Times New Roman" w:cs="Times New Roman"/>
          <w:sz w:val="28"/>
          <w:szCs w:val="28"/>
        </w:rPr>
        <w:t xml:space="preserve"> </w:t>
      </w:r>
      <w:r w:rsidR="009574F2" w:rsidRPr="009574F2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BE57FF" w:rsidRPr="007D6C7D" w:rsidRDefault="00BE57FF" w:rsidP="00D20F0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13.2. Оценки вероятности наступления рисков:</w:t>
      </w:r>
      <w:r w:rsidR="00E7038E">
        <w:rPr>
          <w:rFonts w:ascii="Times New Roman" w:hAnsi="Times New Roman" w:cs="Times New Roman"/>
          <w:sz w:val="28"/>
          <w:szCs w:val="28"/>
        </w:rPr>
        <w:t xml:space="preserve"> </w:t>
      </w:r>
      <w:r w:rsidR="007D6C7D" w:rsidRPr="007D6C7D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7D6C7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D6C7D" w:rsidRPr="007D6C7D" w:rsidRDefault="00BE57FF" w:rsidP="00C065AA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13.3. Методы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эффективности избранного способа достижения целей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регулирования:</w:t>
      </w:r>
      <w:r w:rsidR="00E7038E">
        <w:rPr>
          <w:rFonts w:ascii="Times New Roman" w:hAnsi="Times New Roman" w:cs="Times New Roman"/>
          <w:sz w:val="28"/>
          <w:szCs w:val="28"/>
        </w:rPr>
        <w:t xml:space="preserve"> </w:t>
      </w:r>
      <w:r w:rsidR="007D6C7D" w:rsidRPr="007D6C7D">
        <w:rPr>
          <w:rFonts w:ascii="Times New Roman" w:hAnsi="Times New Roman" w:cs="Times New Roman"/>
          <w:sz w:val="28"/>
          <w:szCs w:val="28"/>
          <w:u w:val="single"/>
        </w:rPr>
        <w:t>не предусмотрены.</w:t>
      </w:r>
    </w:p>
    <w:p w:rsidR="00C065AA" w:rsidRPr="007D6C7D" w:rsidRDefault="00BE57FF" w:rsidP="00C065AA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13.4.</w:t>
      </w:r>
      <w:r w:rsidR="00652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Степень контроля рисков (Риск 1, Риск N):</w:t>
      </w:r>
      <w:r w:rsidR="00E7038E">
        <w:rPr>
          <w:rFonts w:ascii="Times New Roman" w:hAnsi="Times New Roman" w:cs="Times New Roman"/>
          <w:sz w:val="28"/>
          <w:szCs w:val="28"/>
        </w:rPr>
        <w:t xml:space="preserve">  </w:t>
      </w:r>
      <w:r w:rsidR="007D6C7D" w:rsidRPr="007D6C7D">
        <w:rPr>
          <w:rFonts w:ascii="Times New Roman" w:hAnsi="Times New Roman" w:cs="Times New Roman"/>
          <w:sz w:val="28"/>
          <w:szCs w:val="28"/>
          <w:u w:val="single"/>
        </w:rPr>
        <w:t>не предусмотрен.</w:t>
      </w:r>
    </w:p>
    <w:p w:rsidR="003711F8" w:rsidRDefault="00BE57FF" w:rsidP="003711F8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13.5. Источники данных:</w:t>
      </w:r>
      <w:r w:rsidR="00E7038E">
        <w:rPr>
          <w:rFonts w:ascii="Times New Roman" w:hAnsi="Times New Roman" w:cs="Times New Roman"/>
          <w:sz w:val="28"/>
          <w:szCs w:val="28"/>
        </w:rPr>
        <w:t xml:space="preserve"> </w:t>
      </w:r>
      <w:r w:rsidR="00E7038E" w:rsidRPr="00D20F05">
        <w:rPr>
          <w:rFonts w:ascii="Times New Roman" w:hAnsi="Times New Roman" w:cs="Times New Roman"/>
          <w:sz w:val="28"/>
          <w:szCs w:val="28"/>
          <w:u w:val="single"/>
        </w:rPr>
        <w:t>проект НПА</w:t>
      </w:r>
      <w:r w:rsidR="00D20F05" w:rsidRPr="00D20F0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711F8" w:rsidRDefault="003711F8" w:rsidP="003711F8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0F05" w:rsidRPr="002922A3" w:rsidRDefault="00BE57FF" w:rsidP="003711F8">
      <w:pPr>
        <w:pStyle w:val="ConsPlusNonformat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 xml:space="preserve">14. </w:t>
      </w:r>
      <w:proofErr w:type="gramStart"/>
      <w:r w:rsidRPr="002922A3">
        <w:rPr>
          <w:rFonts w:ascii="Times New Roman" w:hAnsi="Times New Roman" w:cs="Times New Roman"/>
          <w:b/>
          <w:sz w:val="28"/>
          <w:szCs w:val="28"/>
        </w:rPr>
        <w:t>Необходимые для достижения заявленных целей</w:t>
      </w:r>
      <w:proofErr w:type="gramEnd"/>
    </w:p>
    <w:p w:rsidR="00BE57FF" w:rsidRPr="002922A3" w:rsidRDefault="00BE57FF" w:rsidP="00D20F05">
      <w:pPr>
        <w:pStyle w:val="ConsPlusNonformat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регулирования организационно-технические, методологические, информационные</w:t>
      </w:r>
      <w:r w:rsidR="00D20F05" w:rsidRPr="00292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2A3">
        <w:rPr>
          <w:rFonts w:ascii="Times New Roman" w:hAnsi="Times New Roman" w:cs="Times New Roman"/>
          <w:b/>
          <w:sz w:val="28"/>
          <w:szCs w:val="28"/>
        </w:rPr>
        <w:t>и иные мероприятия</w:t>
      </w:r>
    </w:p>
    <w:p w:rsidR="00D20F05" w:rsidRPr="00460ABD" w:rsidRDefault="00D20F05" w:rsidP="00D20F0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0ABD">
        <w:rPr>
          <w:rFonts w:ascii="Times New Roman" w:hAnsi="Times New Roman" w:cs="Times New Roman"/>
          <w:sz w:val="28"/>
          <w:szCs w:val="28"/>
        </w:rPr>
        <w:t xml:space="preserve">14.1. Мероприятия, необходимые для достижения целей регулирования: </w:t>
      </w:r>
      <w:r w:rsidR="002C3494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3555D5">
        <w:rPr>
          <w:rFonts w:ascii="Times New Roman" w:hAnsi="Times New Roman" w:cs="Times New Roman"/>
          <w:sz w:val="28"/>
          <w:szCs w:val="28"/>
          <w:u w:val="single"/>
        </w:rPr>
        <w:t xml:space="preserve">нформационные мероприятия, связанные с публикацией информационных сообщений о </w:t>
      </w:r>
      <w:r w:rsidR="00CB1CCE">
        <w:rPr>
          <w:rFonts w:ascii="Times New Roman" w:hAnsi="Times New Roman" w:cs="Times New Roman"/>
          <w:sz w:val="28"/>
          <w:szCs w:val="28"/>
          <w:u w:val="single"/>
        </w:rPr>
        <w:t xml:space="preserve">вступлении в силу </w:t>
      </w:r>
      <w:r w:rsidR="00736D6E">
        <w:rPr>
          <w:rFonts w:ascii="Times New Roman" w:hAnsi="Times New Roman" w:cs="Times New Roman"/>
          <w:sz w:val="28"/>
          <w:szCs w:val="28"/>
          <w:u w:val="single"/>
        </w:rPr>
        <w:t xml:space="preserve">НПА </w:t>
      </w:r>
      <w:r w:rsidR="003555D5">
        <w:rPr>
          <w:rFonts w:ascii="Times New Roman" w:hAnsi="Times New Roman" w:cs="Times New Roman"/>
          <w:sz w:val="28"/>
          <w:szCs w:val="28"/>
          <w:u w:val="single"/>
        </w:rPr>
        <w:t>на официальном сайте администрации ПГО в сети Интернет</w:t>
      </w:r>
      <w:r w:rsidR="00C065AA">
        <w:rPr>
          <w:rFonts w:ascii="Times New Roman" w:hAnsi="Times New Roman" w:cs="Times New Roman"/>
          <w:sz w:val="28"/>
          <w:szCs w:val="28"/>
          <w:u w:val="single"/>
        </w:rPr>
        <w:t xml:space="preserve">, информационных </w:t>
      </w:r>
      <w:proofErr w:type="spellStart"/>
      <w:r w:rsidR="00C065AA">
        <w:rPr>
          <w:rFonts w:ascii="Times New Roman" w:hAnsi="Times New Roman" w:cs="Times New Roman"/>
          <w:sz w:val="28"/>
          <w:szCs w:val="28"/>
          <w:u w:val="single"/>
        </w:rPr>
        <w:t>пабликах</w:t>
      </w:r>
      <w:proofErr w:type="spellEnd"/>
      <w:r w:rsidR="00C065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92A1F" w:rsidRDefault="00460ABD" w:rsidP="00D92A1F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0ABD">
        <w:rPr>
          <w:rFonts w:ascii="Times New Roman" w:hAnsi="Times New Roman" w:cs="Times New Roman"/>
          <w:sz w:val="28"/>
          <w:szCs w:val="28"/>
        </w:rPr>
        <w:t xml:space="preserve">14.2.Сроки мероприятий: </w:t>
      </w:r>
      <w:r w:rsidR="002922A3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Pr="00460ABD">
        <w:rPr>
          <w:rFonts w:ascii="Times New Roman" w:hAnsi="Times New Roman" w:cs="Times New Roman"/>
          <w:sz w:val="28"/>
          <w:szCs w:val="28"/>
          <w:u w:val="single"/>
        </w:rPr>
        <w:t>момента вступления в действие НПА.</w:t>
      </w:r>
    </w:p>
    <w:p w:rsidR="007D6C7D" w:rsidRPr="009574F2" w:rsidRDefault="00460ABD" w:rsidP="007D6C7D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0ABD">
        <w:rPr>
          <w:rFonts w:ascii="Times New Roman" w:hAnsi="Times New Roman" w:cs="Times New Roman"/>
          <w:sz w:val="28"/>
          <w:szCs w:val="28"/>
        </w:rPr>
        <w:lastRenderedPageBreak/>
        <w:t xml:space="preserve">14.3.Описание ожидаемого результата: </w:t>
      </w:r>
      <w:r w:rsidR="009574F2" w:rsidRPr="009574F2">
        <w:rPr>
          <w:rFonts w:ascii="Times New Roman" w:hAnsi="Times New Roman" w:cs="Times New Roman"/>
          <w:sz w:val="28"/>
          <w:szCs w:val="28"/>
          <w:u w:val="single"/>
        </w:rPr>
        <w:t>привлечение субъектов инвестиционной деятельности на территорию.</w:t>
      </w:r>
      <w:r w:rsidR="007D6C7D" w:rsidRPr="009574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60ABD" w:rsidRPr="00460ABD" w:rsidRDefault="00460ABD" w:rsidP="00D20F05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ABD">
        <w:rPr>
          <w:rFonts w:ascii="Times New Roman" w:hAnsi="Times New Roman" w:cs="Times New Roman"/>
          <w:sz w:val="28"/>
          <w:szCs w:val="28"/>
        </w:rPr>
        <w:t>14.4. Объем финансирования:</w:t>
      </w:r>
      <w:r w:rsidR="003133FF">
        <w:rPr>
          <w:rFonts w:ascii="Times New Roman" w:hAnsi="Times New Roman" w:cs="Times New Roman"/>
          <w:sz w:val="28"/>
          <w:szCs w:val="28"/>
        </w:rPr>
        <w:t xml:space="preserve"> </w:t>
      </w:r>
      <w:r w:rsidR="000C2312">
        <w:rPr>
          <w:rFonts w:ascii="Times New Roman" w:hAnsi="Times New Roman" w:cs="Times New Roman"/>
          <w:sz w:val="28"/>
          <w:szCs w:val="28"/>
        </w:rPr>
        <w:t>0</w:t>
      </w:r>
      <w:r w:rsidRPr="00460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9C8" w:rsidRPr="003133FF" w:rsidRDefault="00460ABD" w:rsidP="002159C8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0ABD">
        <w:rPr>
          <w:rFonts w:ascii="Times New Roman" w:hAnsi="Times New Roman" w:cs="Times New Roman"/>
          <w:sz w:val="28"/>
          <w:szCs w:val="28"/>
        </w:rPr>
        <w:t xml:space="preserve">14.5.Источники финансирования: </w:t>
      </w:r>
      <w:r w:rsidR="000C2312">
        <w:rPr>
          <w:rFonts w:ascii="Times New Roman" w:hAnsi="Times New Roman" w:cs="Times New Roman"/>
          <w:sz w:val="28"/>
          <w:szCs w:val="28"/>
        </w:rPr>
        <w:t>0</w:t>
      </w:r>
    </w:p>
    <w:p w:rsidR="00D92A1F" w:rsidRDefault="00BE57FF" w:rsidP="00D92A1F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14.6. </w:t>
      </w:r>
      <w:r w:rsidRPr="009A230D">
        <w:rPr>
          <w:rFonts w:ascii="Times New Roman" w:hAnsi="Times New Roman" w:cs="Times New Roman"/>
          <w:sz w:val="28"/>
          <w:szCs w:val="28"/>
        </w:rPr>
        <w:t>Общий объем затрат на необходимые для достижения заявленных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30D">
        <w:rPr>
          <w:rFonts w:ascii="Times New Roman" w:hAnsi="Times New Roman" w:cs="Times New Roman"/>
          <w:sz w:val="28"/>
          <w:szCs w:val="28"/>
        </w:rPr>
        <w:t xml:space="preserve">целей регулирования организационно-технические, методологические, информационные и иные мероприятия: </w:t>
      </w:r>
      <w:r w:rsidR="0081502D">
        <w:rPr>
          <w:rFonts w:ascii="Times New Roman" w:hAnsi="Times New Roman" w:cs="Times New Roman"/>
          <w:sz w:val="28"/>
          <w:szCs w:val="28"/>
        </w:rPr>
        <w:t>0</w:t>
      </w:r>
      <w:r w:rsidRPr="009A23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A1F" w:rsidRDefault="00D92A1F" w:rsidP="00D92A1F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1DC0" w:rsidRDefault="00BE57FF" w:rsidP="00F31DC0">
      <w:pPr>
        <w:pStyle w:val="ConsPlusNonformat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15. Индикативные показатели, программы мониторинга</w:t>
      </w:r>
    </w:p>
    <w:p w:rsidR="00F31DC0" w:rsidRDefault="00BE57FF" w:rsidP="00F31DC0">
      <w:pPr>
        <w:pStyle w:val="ConsPlusNonformat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 xml:space="preserve">и иные способы (методы) оценки достижения </w:t>
      </w:r>
      <w:proofErr w:type="gramStart"/>
      <w:r w:rsidRPr="002922A3">
        <w:rPr>
          <w:rFonts w:ascii="Times New Roman" w:hAnsi="Times New Roman" w:cs="Times New Roman"/>
          <w:b/>
          <w:sz w:val="28"/>
          <w:szCs w:val="28"/>
        </w:rPr>
        <w:t>заявленных</w:t>
      </w:r>
      <w:proofErr w:type="gramEnd"/>
    </w:p>
    <w:p w:rsidR="00D92A1F" w:rsidRDefault="00F41769" w:rsidP="00F31DC0">
      <w:pPr>
        <w:pStyle w:val="ConsPlusNonformat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целей регулирования</w:t>
      </w:r>
    </w:p>
    <w:p w:rsidR="007D6C7D" w:rsidRPr="00AB5924" w:rsidRDefault="00460ABD" w:rsidP="00D92A1F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0310">
        <w:rPr>
          <w:rFonts w:ascii="Times New Roman" w:hAnsi="Times New Roman" w:cs="Times New Roman"/>
          <w:sz w:val="28"/>
          <w:szCs w:val="28"/>
        </w:rPr>
        <w:t>15.1. Цели предлагаемого ре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40310">
        <w:rPr>
          <w:rFonts w:ascii="Times New Roman" w:hAnsi="Times New Roman" w:cs="Times New Roman"/>
          <w:sz w:val="28"/>
          <w:szCs w:val="28"/>
        </w:rPr>
        <w:t>улирования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2A66DE">
        <w:rPr>
          <w:rFonts w:ascii="Times New Roman" w:hAnsi="Times New Roman" w:cs="Times New Roman"/>
          <w:sz w:val="28"/>
          <w:szCs w:val="28"/>
        </w:rPr>
        <w:t xml:space="preserve"> </w:t>
      </w:r>
      <w:r w:rsidR="002A66DE" w:rsidRPr="0024264C">
        <w:rPr>
          <w:rFonts w:ascii="Times New Roman" w:hAnsi="Times New Roman" w:cs="Times New Roman"/>
          <w:sz w:val="28"/>
          <w:szCs w:val="28"/>
          <w:u w:val="single"/>
        </w:rPr>
        <w:t>создание благоприятных условий для развития инвестиционной деятельности на территории Партизанского городского округа.</w:t>
      </w:r>
    </w:p>
    <w:p w:rsidR="002A66DE" w:rsidRDefault="00460ABD" w:rsidP="00D92A1F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267">
        <w:rPr>
          <w:rFonts w:ascii="Times New Roman" w:hAnsi="Times New Roman" w:cs="Times New Roman"/>
          <w:sz w:val="28"/>
          <w:szCs w:val="28"/>
        </w:rPr>
        <w:t>15.2. Индикативные показатели:</w:t>
      </w:r>
      <w:r w:rsidR="00AB5924">
        <w:rPr>
          <w:rFonts w:ascii="Times New Roman" w:hAnsi="Times New Roman" w:cs="Times New Roman"/>
          <w:sz w:val="28"/>
          <w:szCs w:val="28"/>
        </w:rPr>
        <w:t xml:space="preserve"> </w:t>
      </w:r>
      <w:r w:rsidR="002A66DE" w:rsidRPr="005204FF">
        <w:rPr>
          <w:rFonts w:ascii="Times New Roman" w:hAnsi="Times New Roman" w:cs="Times New Roman"/>
          <w:sz w:val="28"/>
          <w:szCs w:val="28"/>
          <w:u w:val="single"/>
        </w:rPr>
        <w:t>количество реализованных инвестиционных проектов на территории городского округа.</w:t>
      </w:r>
    </w:p>
    <w:p w:rsidR="00D92A1F" w:rsidRDefault="00460ABD" w:rsidP="00D92A1F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0310">
        <w:rPr>
          <w:rFonts w:ascii="Times New Roman" w:hAnsi="Times New Roman" w:cs="Times New Roman"/>
          <w:sz w:val="28"/>
          <w:szCs w:val="28"/>
        </w:rPr>
        <w:t>15.3. Единицы измерения индикативных показателей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60ABD">
        <w:rPr>
          <w:rFonts w:ascii="Times New Roman" w:hAnsi="Times New Roman" w:cs="Times New Roman"/>
          <w:sz w:val="28"/>
          <w:szCs w:val="28"/>
        </w:rPr>
        <w:t xml:space="preserve"> </w:t>
      </w:r>
      <w:r w:rsidRPr="00975267">
        <w:rPr>
          <w:rFonts w:ascii="Times New Roman" w:hAnsi="Times New Roman" w:cs="Times New Roman"/>
          <w:sz w:val="28"/>
          <w:szCs w:val="28"/>
          <w:u w:val="single"/>
        </w:rPr>
        <w:t>единиц.</w:t>
      </w:r>
    </w:p>
    <w:p w:rsidR="003A7258" w:rsidRPr="00AB5924" w:rsidRDefault="00460ABD" w:rsidP="00D92A1F">
      <w:pPr>
        <w:pStyle w:val="ConsPlusNonformat"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0310">
        <w:rPr>
          <w:rFonts w:ascii="Times New Roman" w:hAnsi="Times New Roman" w:cs="Times New Roman"/>
          <w:sz w:val="28"/>
          <w:szCs w:val="28"/>
        </w:rPr>
        <w:t>15.4. Способы расчета индикативных показателей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60ABD">
        <w:rPr>
          <w:rFonts w:ascii="Times New Roman" w:hAnsi="Times New Roman" w:cs="Times New Roman"/>
          <w:sz w:val="28"/>
          <w:szCs w:val="28"/>
        </w:rPr>
        <w:t xml:space="preserve"> </w:t>
      </w:r>
      <w:r w:rsidR="00AB5924" w:rsidRPr="00AB5924">
        <w:rPr>
          <w:rFonts w:ascii="Times New Roman" w:hAnsi="Times New Roman" w:cs="Times New Roman"/>
          <w:sz w:val="28"/>
          <w:szCs w:val="28"/>
          <w:u w:val="single"/>
        </w:rPr>
        <w:t xml:space="preserve">реестр </w:t>
      </w:r>
      <w:r w:rsidR="002A66DE">
        <w:rPr>
          <w:rFonts w:ascii="Times New Roman" w:hAnsi="Times New Roman" w:cs="Times New Roman"/>
          <w:sz w:val="28"/>
          <w:szCs w:val="28"/>
          <w:u w:val="single"/>
        </w:rPr>
        <w:t>инвестиционных проектов</w:t>
      </w:r>
      <w:r w:rsidR="00AB5924" w:rsidRPr="00AB592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204FF" w:rsidRPr="005204FF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15.5. Информация о программах мониторинга и иных способах (методах) оценки достижения заявленных целей регулирования:</w:t>
      </w:r>
      <w:r w:rsidR="0081502D">
        <w:rPr>
          <w:rFonts w:ascii="Times New Roman" w:hAnsi="Times New Roman" w:cs="Times New Roman"/>
          <w:sz w:val="28"/>
          <w:szCs w:val="28"/>
        </w:rPr>
        <w:t xml:space="preserve"> </w:t>
      </w:r>
      <w:r w:rsidR="005204FF" w:rsidRPr="005204FF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BE57FF" w:rsidRPr="00460ABD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</w:t>
      </w:r>
      <w:r w:rsidR="00460ABD">
        <w:rPr>
          <w:rFonts w:ascii="Times New Roman" w:hAnsi="Times New Roman" w:cs="Times New Roman"/>
          <w:sz w:val="28"/>
          <w:szCs w:val="28"/>
        </w:rPr>
        <w:t>:</w:t>
      </w:r>
      <w:r w:rsidR="003C00F7">
        <w:rPr>
          <w:rFonts w:ascii="Times New Roman" w:hAnsi="Times New Roman" w:cs="Times New Roman"/>
          <w:sz w:val="28"/>
          <w:szCs w:val="28"/>
        </w:rPr>
        <w:t xml:space="preserve"> </w:t>
      </w:r>
      <w:r w:rsidR="0081502D" w:rsidRPr="00975267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60ABD" w:rsidRPr="0097526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C00F7" w:rsidRPr="00460A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A7258" w:rsidRDefault="00BE57FF" w:rsidP="003130B1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  <w:r w:rsidR="005204FF">
        <w:rPr>
          <w:rFonts w:ascii="Times New Roman" w:hAnsi="Times New Roman" w:cs="Times New Roman"/>
          <w:sz w:val="28"/>
          <w:szCs w:val="28"/>
        </w:rPr>
        <w:t xml:space="preserve"> </w:t>
      </w:r>
      <w:r w:rsidR="005204FF" w:rsidRPr="00AB5924">
        <w:rPr>
          <w:rFonts w:ascii="Times New Roman" w:hAnsi="Times New Roman" w:cs="Times New Roman"/>
          <w:sz w:val="28"/>
          <w:szCs w:val="28"/>
          <w:u w:val="single"/>
        </w:rPr>
        <w:t>внесенные в реестр сведения</w:t>
      </w:r>
      <w:r w:rsidR="005204FF">
        <w:rPr>
          <w:rFonts w:ascii="Times New Roman" w:hAnsi="Times New Roman" w:cs="Times New Roman"/>
          <w:sz w:val="28"/>
          <w:szCs w:val="28"/>
        </w:rPr>
        <w:t>.</w:t>
      </w:r>
    </w:p>
    <w:p w:rsidR="003130B1" w:rsidRDefault="003130B1" w:rsidP="00460ABD">
      <w:pPr>
        <w:widowControl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7FF" w:rsidRPr="002922A3" w:rsidRDefault="00BE57FF" w:rsidP="00460ABD">
      <w:pPr>
        <w:widowControl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16. 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p w:rsidR="002922A3" w:rsidRDefault="002922A3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AB5924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акта:</w:t>
      </w:r>
      <w:r w:rsidR="003C00F7">
        <w:rPr>
          <w:rFonts w:ascii="Times New Roman" w:hAnsi="Times New Roman" w:cs="Times New Roman"/>
          <w:sz w:val="28"/>
          <w:szCs w:val="28"/>
        </w:rPr>
        <w:t xml:space="preserve"> </w:t>
      </w:r>
      <w:r w:rsidR="00AB5924" w:rsidRPr="00AB5924">
        <w:rPr>
          <w:rFonts w:ascii="Times New Roman" w:hAnsi="Times New Roman" w:cs="Times New Roman"/>
          <w:sz w:val="28"/>
          <w:szCs w:val="28"/>
          <w:u w:val="single"/>
        </w:rPr>
        <w:t>февраль 2025 года</w:t>
      </w:r>
      <w:r w:rsidRPr="00AB592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BE57FF" w:rsidRPr="00460ABD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16.2. Необходимость установления переходных по</w:t>
      </w:r>
      <w:r w:rsidR="003C00F7">
        <w:rPr>
          <w:rFonts w:ascii="Times New Roman" w:hAnsi="Times New Roman" w:cs="Times New Roman"/>
          <w:sz w:val="28"/>
          <w:szCs w:val="28"/>
        </w:rPr>
        <w:t xml:space="preserve">ложений (переходного периода):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>
        <w:rPr>
          <w:rFonts w:ascii="Times New Roman" w:hAnsi="Times New Roman" w:cs="Times New Roman"/>
          <w:sz w:val="28"/>
          <w:szCs w:val="28"/>
        </w:rPr>
        <w:t>/нет)</w:t>
      </w:r>
      <w:r w:rsidR="00460ABD">
        <w:rPr>
          <w:rFonts w:ascii="Times New Roman" w:hAnsi="Times New Roman" w:cs="Times New Roman"/>
          <w:sz w:val="28"/>
          <w:szCs w:val="28"/>
        </w:rPr>
        <w:t>:</w:t>
      </w:r>
      <w:r w:rsidR="003C00F7">
        <w:rPr>
          <w:rFonts w:ascii="Times New Roman" w:hAnsi="Times New Roman" w:cs="Times New Roman"/>
          <w:sz w:val="28"/>
          <w:szCs w:val="28"/>
        </w:rPr>
        <w:t xml:space="preserve"> </w:t>
      </w:r>
      <w:r w:rsidR="0081502D" w:rsidRPr="00460ABD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460A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460ABD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16.3. Срок (если есть необходимость):</w:t>
      </w:r>
      <w:r w:rsidR="003B082D">
        <w:rPr>
          <w:rFonts w:ascii="Times New Roman" w:hAnsi="Times New Roman" w:cs="Times New Roman"/>
          <w:sz w:val="28"/>
          <w:szCs w:val="28"/>
        </w:rPr>
        <w:t xml:space="preserve"> </w:t>
      </w:r>
      <w:r w:rsidR="003B082D" w:rsidRPr="00460ABD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460A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460ABD" w:rsidRDefault="00F41769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7FF" w:rsidRPr="00274870">
        <w:rPr>
          <w:rFonts w:ascii="Times New Roman" w:hAnsi="Times New Roman" w:cs="Times New Roman"/>
          <w:sz w:val="28"/>
          <w:szCs w:val="28"/>
        </w:rPr>
        <w:t xml:space="preserve">16.4. </w:t>
      </w:r>
      <w:r w:rsidR="00BE57FF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эксперимента:</w:t>
      </w:r>
      <w:r w:rsidR="003B082D">
        <w:rPr>
          <w:rFonts w:ascii="Times New Roman" w:hAnsi="Times New Roman" w:cs="Times New Roman"/>
          <w:sz w:val="28"/>
          <w:szCs w:val="28"/>
        </w:rPr>
        <w:t xml:space="preserve"> </w:t>
      </w:r>
      <w:r w:rsidR="003B082D" w:rsidRPr="00460ABD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460A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460ABD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16.5. Цель проведения эксперимента:</w:t>
      </w:r>
      <w:r w:rsidR="003B082D">
        <w:rPr>
          <w:rFonts w:ascii="Times New Roman" w:hAnsi="Times New Roman" w:cs="Times New Roman"/>
          <w:sz w:val="28"/>
          <w:szCs w:val="28"/>
        </w:rPr>
        <w:t xml:space="preserve"> </w:t>
      </w:r>
      <w:r w:rsidR="003B082D" w:rsidRPr="00460ABD">
        <w:rPr>
          <w:rFonts w:ascii="Times New Roman" w:hAnsi="Times New Roman" w:cs="Times New Roman"/>
          <w:sz w:val="28"/>
          <w:szCs w:val="28"/>
          <w:u w:val="single"/>
        </w:rPr>
        <w:t>не  имеется</w:t>
      </w:r>
      <w:r w:rsidR="00460A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16.6. Срок проведения эксперимента:</w:t>
      </w:r>
      <w:r w:rsidR="003B082D">
        <w:rPr>
          <w:rFonts w:ascii="Times New Roman" w:hAnsi="Times New Roman" w:cs="Times New Roman"/>
          <w:sz w:val="28"/>
          <w:szCs w:val="28"/>
        </w:rPr>
        <w:t xml:space="preserve"> </w:t>
      </w:r>
      <w:r w:rsidR="003B082D" w:rsidRPr="00460ABD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460A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41769" w:rsidRPr="00460ABD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16.7. Необходимые для проведения эксперимента материальные и организационно – технические ресурсы:</w:t>
      </w:r>
      <w:r w:rsidR="003B082D">
        <w:rPr>
          <w:rFonts w:ascii="Times New Roman" w:hAnsi="Times New Roman" w:cs="Times New Roman"/>
          <w:sz w:val="28"/>
          <w:szCs w:val="28"/>
        </w:rPr>
        <w:t xml:space="preserve"> </w:t>
      </w:r>
      <w:r w:rsidR="003B082D" w:rsidRPr="00460ABD">
        <w:rPr>
          <w:rFonts w:ascii="Times New Roman" w:hAnsi="Times New Roman" w:cs="Times New Roman"/>
          <w:sz w:val="28"/>
          <w:szCs w:val="28"/>
          <w:u w:val="single"/>
        </w:rPr>
        <w:t>нет потребности</w:t>
      </w:r>
      <w:r w:rsidR="00460A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92A1F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16.8. </w:t>
      </w:r>
      <w:r w:rsidRPr="00E9081D">
        <w:rPr>
          <w:rFonts w:ascii="Times New Roman" w:hAnsi="Times New Roman" w:cs="Times New Roman"/>
          <w:sz w:val="28"/>
          <w:szCs w:val="28"/>
        </w:rPr>
        <w:t xml:space="preserve">Перечень субъектов </w:t>
      </w:r>
      <w:r w:rsidRPr="00F41769">
        <w:rPr>
          <w:rFonts w:ascii="Times New Roman" w:hAnsi="Times New Roman" w:cs="Times New Roman"/>
          <w:sz w:val="28"/>
          <w:szCs w:val="28"/>
        </w:rPr>
        <w:t>Российской Федерации, на территориях которых  проводится эксперимент</w:t>
      </w:r>
      <w:r w:rsidRPr="00460ABD">
        <w:rPr>
          <w:rFonts w:ascii="Times New Roman" w:hAnsi="Times New Roman" w:cs="Times New Roman"/>
          <w:sz w:val="28"/>
          <w:szCs w:val="28"/>
        </w:rPr>
        <w:t>:</w:t>
      </w:r>
      <w:r w:rsidR="003B082D" w:rsidRPr="00460ABD">
        <w:rPr>
          <w:rFonts w:ascii="Times New Roman" w:hAnsi="Times New Roman" w:cs="Times New Roman"/>
          <w:sz w:val="28"/>
          <w:szCs w:val="28"/>
        </w:rPr>
        <w:t xml:space="preserve"> </w:t>
      </w:r>
      <w:r w:rsidR="003130B1">
        <w:rPr>
          <w:rFonts w:ascii="Times New Roman" w:hAnsi="Times New Roman" w:cs="Times New Roman"/>
          <w:sz w:val="28"/>
          <w:szCs w:val="28"/>
        </w:rPr>
        <w:t>-</w:t>
      </w:r>
    </w:p>
    <w:p w:rsidR="00BE57FF" w:rsidRPr="00037B06" w:rsidRDefault="00D92A1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E57FF" w:rsidRPr="00037B06">
        <w:rPr>
          <w:rFonts w:ascii="Times New Roman" w:hAnsi="Times New Roman" w:cs="Times New Roman"/>
          <w:sz w:val="28"/>
          <w:szCs w:val="28"/>
        </w:rPr>
        <w:t>.9. Индикативные показатели, в соответствии с которыми проводится оценка достижения заявленных целей эксперимента</w:t>
      </w:r>
      <w:r w:rsidR="00BE57FF">
        <w:rPr>
          <w:rFonts w:ascii="Times New Roman" w:hAnsi="Times New Roman" w:cs="Times New Roman"/>
          <w:sz w:val="28"/>
          <w:szCs w:val="28"/>
        </w:rPr>
        <w:t xml:space="preserve"> по итогам его проведения</w:t>
      </w:r>
      <w:r w:rsidR="00BE57FF" w:rsidRPr="00460ABD">
        <w:rPr>
          <w:rFonts w:ascii="Times New Roman" w:hAnsi="Times New Roman" w:cs="Times New Roman"/>
          <w:sz w:val="28"/>
          <w:szCs w:val="28"/>
        </w:rPr>
        <w:t>:</w:t>
      </w:r>
      <w:r w:rsidR="003C00F7" w:rsidRPr="00460ABD">
        <w:rPr>
          <w:rFonts w:ascii="Times New Roman" w:hAnsi="Times New Roman" w:cs="Times New Roman"/>
          <w:sz w:val="28"/>
          <w:szCs w:val="28"/>
        </w:rPr>
        <w:t xml:space="preserve"> </w:t>
      </w:r>
      <w:r w:rsidR="003B082D" w:rsidRPr="00460ABD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460A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460ABD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6DE" w:rsidRDefault="002A66DE" w:rsidP="00460ABD">
      <w:pPr>
        <w:widowControl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7FF" w:rsidRPr="002922A3" w:rsidRDefault="00BE57FF" w:rsidP="00460ABD">
      <w:pPr>
        <w:widowControl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lastRenderedPageBreak/>
        <w:t>17. 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F31DC0" w:rsidRPr="00F31DC0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17.1. </w:t>
      </w:r>
      <w:r w:rsidRPr="00037B06">
        <w:rPr>
          <w:rFonts w:ascii="Times New Roman" w:hAnsi="Times New Roman" w:cs="Times New Roman"/>
          <w:sz w:val="28"/>
          <w:szCs w:val="28"/>
        </w:rPr>
        <w:t>Полный электронный адрес размещения уведомления в информационно-телекоммуникационной сети "Интернет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3B082D" w:rsidRPr="00460AB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31DC0" w:rsidRPr="0017660D">
          <w:rPr>
            <w:rStyle w:val="a8"/>
            <w:rFonts w:ascii="Times New Roman" w:hAnsi="Times New Roman" w:cs="Times New Roman"/>
            <w:sz w:val="28"/>
            <w:szCs w:val="28"/>
          </w:rPr>
          <w:t>https://partizansk.org/administration_na/ocenka_reguliruyuschego_vozdeystviya/orv</w:t>
        </w:r>
      </w:hyperlink>
      <w:r w:rsidR="00F3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7FF" w:rsidRPr="00037B06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17.2.</w:t>
      </w:r>
      <w:r w:rsidRPr="00460ABD">
        <w:rPr>
          <w:rFonts w:ascii="Times New Roman" w:hAnsi="Times New Roman" w:cs="Times New Roman"/>
          <w:sz w:val="28"/>
          <w:szCs w:val="28"/>
        </w:rPr>
        <w:t xml:space="preserve"> </w:t>
      </w:r>
      <w:r w:rsidRPr="00037B06">
        <w:rPr>
          <w:rFonts w:ascii="Times New Roman" w:hAnsi="Times New Roman" w:cs="Times New Roman"/>
          <w:sz w:val="28"/>
          <w:szCs w:val="28"/>
        </w:rPr>
        <w:t xml:space="preserve">Срок, в течение </w:t>
      </w:r>
      <w:r w:rsidR="00F41769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037B06">
        <w:rPr>
          <w:rFonts w:ascii="Times New Roman" w:hAnsi="Times New Roman" w:cs="Times New Roman"/>
          <w:sz w:val="28"/>
          <w:szCs w:val="28"/>
        </w:rPr>
        <w:t xml:space="preserve">разработчиком принимались предложения в связи с размещением уведомления </w:t>
      </w:r>
      <w:r w:rsidR="00F41769">
        <w:rPr>
          <w:rFonts w:ascii="Times New Roman" w:hAnsi="Times New Roman" w:cs="Times New Roman"/>
          <w:sz w:val="28"/>
          <w:szCs w:val="28"/>
        </w:rPr>
        <w:t>о подготовке проекта акта:</w:t>
      </w:r>
    </w:p>
    <w:p w:rsidR="00BE57FF" w:rsidRPr="00434853" w:rsidRDefault="00BE57FF" w:rsidP="00460ABD">
      <w:pPr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60ABD">
        <w:rPr>
          <w:rFonts w:ascii="Times New Roman" w:hAnsi="Times New Roman" w:cs="Times New Roman"/>
          <w:sz w:val="28"/>
          <w:szCs w:val="28"/>
          <w:u w:val="single"/>
        </w:rPr>
        <w:t xml:space="preserve">начало: </w:t>
      </w:r>
      <w:r w:rsidR="002A66DE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AB5924">
        <w:rPr>
          <w:rFonts w:ascii="Times New Roman" w:hAnsi="Times New Roman" w:cs="Times New Roman"/>
          <w:sz w:val="28"/>
          <w:szCs w:val="28"/>
          <w:u w:val="single"/>
        </w:rPr>
        <w:t xml:space="preserve"> февраля 2025 </w:t>
      </w:r>
      <w:r w:rsidRPr="00434853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460ABD" w:rsidRPr="0043485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Pr="0043485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окончание: </w:t>
      </w:r>
      <w:r w:rsidR="002A66DE">
        <w:rPr>
          <w:rFonts w:ascii="Times New Roman" w:hAnsi="Times New Roman" w:cs="Times New Roman"/>
          <w:color w:val="000000"/>
          <w:sz w:val="28"/>
          <w:szCs w:val="28"/>
          <w:u w:val="single"/>
        </w:rPr>
        <w:t>20</w:t>
      </w:r>
      <w:r w:rsidRPr="0043485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AB5924">
        <w:rPr>
          <w:rFonts w:ascii="Times New Roman" w:hAnsi="Times New Roman" w:cs="Times New Roman"/>
          <w:color w:val="000000"/>
          <w:sz w:val="28"/>
          <w:szCs w:val="28"/>
          <w:u w:val="single"/>
        </w:rPr>
        <w:t>февраля</w:t>
      </w:r>
      <w:r w:rsidRPr="0043485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</w:t>
      </w:r>
      <w:r w:rsidR="003B082D" w:rsidRPr="00434853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AB5924"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Pr="0043485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</w:t>
      </w:r>
      <w:r w:rsidR="00460ABD" w:rsidRPr="00434853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434853" w:rsidRPr="00841A12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17.3. Сведения о лицах, предоставивших </w:t>
      </w:r>
      <w:r w:rsidRPr="00434853">
        <w:rPr>
          <w:rFonts w:ascii="Times New Roman" w:hAnsi="Times New Roman" w:cs="Times New Roman"/>
          <w:sz w:val="28"/>
          <w:szCs w:val="28"/>
        </w:rPr>
        <w:t>предложения:</w:t>
      </w:r>
      <w:r w:rsidR="00841A12" w:rsidRPr="00841A12">
        <w:rPr>
          <w:rFonts w:ascii="Times New Roman" w:hAnsi="Times New Roman" w:cs="Times New Roman"/>
          <w:sz w:val="28"/>
          <w:szCs w:val="28"/>
        </w:rPr>
        <w:t xml:space="preserve"> </w:t>
      </w:r>
      <w:r w:rsidR="005204FF">
        <w:rPr>
          <w:rFonts w:ascii="Times New Roman" w:hAnsi="Times New Roman" w:cs="Times New Roman"/>
          <w:sz w:val="28"/>
          <w:szCs w:val="28"/>
        </w:rPr>
        <w:t>_______________</w:t>
      </w:r>
      <w:r w:rsidR="000C2312">
        <w:rPr>
          <w:rFonts w:ascii="Times New Roman" w:hAnsi="Times New Roman" w:cs="Times New Roman"/>
          <w:sz w:val="28"/>
          <w:szCs w:val="28"/>
        </w:rPr>
        <w:t>.</w:t>
      </w:r>
      <w:r w:rsidR="003B082D" w:rsidRPr="00841A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E57FF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17.4. Сведения о структурных подразделениях разработчика, рассмотревших предоставленные предложения:</w:t>
      </w:r>
      <w:r w:rsidR="003B082D">
        <w:rPr>
          <w:rFonts w:ascii="Times New Roman" w:hAnsi="Times New Roman" w:cs="Times New Roman"/>
          <w:sz w:val="28"/>
          <w:szCs w:val="28"/>
        </w:rPr>
        <w:t xml:space="preserve"> </w:t>
      </w:r>
      <w:r w:rsidR="003B082D" w:rsidRPr="00460ABD">
        <w:rPr>
          <w:rFonts w:ascii="Times New Roman" w:hAnsi="Times New Roman" w:cs="Times New Roman"/>
          <w:sz w:val="28"/>
          <w:szCs w:val="28"/>
          <w:u w:val="single"/>
        </w:rPr>
        <w:t>отдел экономики управления экономики и собственности администрации городского округа</w:t>
      </w:r>
      <w:r w:rsidR="00460A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5F68EE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17.5. Иные сведения о размещении уведомления:</w:t>
      </w:r>
      <w:r w:rsidR="003B082D">
        <w:rPr>
          <w:rFonts w:ascii="Times New Roman" w:hAnsi="Times New Roman" w:cs="Times New Roman"/>
          <w:sz w:val="28"/>
          <w:szCs w:val="28"/>
        </w:rPr>
        <w:t xml:space="preserve"> </w:t>
      </w:r>
      <w:r w:rsidR="003B082D" w:rsidRPr="005F68EE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460ABD" w:rsidRPr="005F68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Default="00BE57FF" w:rsidP="00460ABD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2922A3" w:rsidRDefault="00BE57FF" w:rsidP="005F68EE">
      <w:pPr>
        <w:widowControl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 xml:space="preserve">18. Сведения о проведении независимой </w:t>
      </w:r>
      <w:proofErr w:type="spellStart"/>
      <w:r w:rsidRPr="002922A3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2922A3">
        <w:rPr>
          <w:rFonts w:ascii="Times New Roman" w:hAnsi="Times New Roman" w:cs="Times New Roman"/>
          <w:b/>
          <w:sz w:val="28"/>
          <w:szCs w:val="28"/>
        </w:rPr>
        <w:t xml:space="preserve"> экспертизы проекта акта</w:t>
      </w:r>
    </w:p>
    <w:p w:rsidR="00BE57FF" w:rsidRPr="005F68EE" w:rsidRDefault="00BE57FF" w:rsidP="005F68EE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18.1. Указать (при наличии) количество поступивших заключений от независимых экспертов:</w:t>
      </w:r>
      <w:r w:rsidR="00F41769">
        <w:rPr>
          <w:rFonts w:ascii="Times New Roman" w:hAnsi="Times New Roman" w:cs="Times New Roman"/>
          <w:sz w:val="28"/>
          <w:szCs w:val="28"/>
        </w:rPr>
        <w:t xml:space="preserve"> </w:t>
      </w:r>
      <w:r w:rsidR="006F6BFA">
        <w:rPr>
          <w:rFonts w:ascii="Times New Roman" w:hAnsi="Times New Roman" w:cs="Times New Roman"/>
          <w:sz w:val="28"/>
          <w:szCs w:val="28"/>
        </w:rPr>
        <w:t xml:space="preserve"> </w:t>
      </w:r>
      <w:r w:rsidR="00434853" w:rsidRPr="005204FF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F6BFA" w:rsidRPr="005204FF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6F6BFA" w:rsidRPr="005F68EE">
        <w:rPr>
          <w:rFonts w:ascii="Times New Roman" w:hAnsi="Times New Roman" w:cs="Times New Roman"/>
          <w:sz w:val="28"/>
          <w:szCs w:val="28"/>
          <w:u w:val="single"/>
        </w:rPr>
        <w:t xml:space="preserve">окуратура </w:t>
      </w:r>
      <w:proofErr w:type="spellStart"/>
      <w:r w:rsidR="006F6BFA" w:rsidRPr="005F68EE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="006F6BFA" w:rsidRPr="005F68EE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="006F6BFA" w:rsidRPr="005F68EE">
        <w:rPr>
          <w:rFonts w:ascii="Times New Roman" w:hAnsi="Times New Roman" w:cs="Times New Roman"/>
          <w:sz w:val="28"/>
          <w:szCs w:val="28"/>
          <w:u w:val="single"/>
        </w:rPr>
        <w:t>артизанска</w:t>
      </w:r>
      <w:proofErr w:type="spellEnd"/>
      <w:r w:rsidR="00D92A1F">
        <w:rPr>
          <w:rFonts w:ascii="Times New Roman" w:hAnsi="Times New Roman" w:cs="Times New Roman"/>
          <w:sz w:val="28"/>
          <w:szCs w:val="28"/>
          <w:u w:val="single"/>
        </w:rPr>
        <w:t>, контрольно-счетная палата администрации Партизанского городского округа</w:t>
      </w:r>
      <w:r w:rsidR="000C231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03362" w:rsidRPr="00503362" w:rsidRDefault="00BE57FF" w:rsidP="00503362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18.2. Выявленные </w:t>
      </w:r>
      <w:proofErr w:type="spellStart"/>
      <w:r w:rsidR="00F4176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и их способы устранения (при наличии):</w:t>
      </w:r>
      <w:r w:rsidR="005F68EE">
        <w:rPr>
          <w:rFonts w:ascii="Times New Roman" w:hAnsi="Times New Roman" w:cs="Times New Roman"/>
          <w:sz w:val="28"/>
          <w:szCs w:val="28"/>
        </w:rPr>
        <w:t xml:space="preserve"> </w:t>
      </w:r>
      <w:r w:rsidR="00503362" w:rsidRPr="00503362">
        <w:rPr>
          <w:rFonts w:ascii="Times New Roman" w:hAnsi="Times New Roman" w:cs="Times New Roman"/>
          <w:sz w:val="28"/>
          <w:szCs w:val="28"/>
          <w:u w:val="single"/>
        </w:rPr>
        <w:t>не выявлены.</w:t>
      </w:r>
    </w:p>
    <w:p w:rsidR="00BE57FF" w:rsidRPr="005204FF" w:rsidRDefault="00BE57FF" w:rsidP="00503362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4FF">
        <w:rPr>
          <w:rFonts w:ascii="Times New Roman" w:hAnsi="Times New Roman" w:cs="Times New Roman"/>
          <w:sz w:val="28"/>
          <w:szCs w:val="28"/>
        </w:rPr>
        <w:t>19. Иные сведения, которые, по мнению разработчика,</w:t>
      </w:r>
      <w:r w:rsidR="006F6BFA" w:rsidRPr="005204FF">
        <w:rPr>
          <w:rFonts w:ascii="Times New Roman" w:hAnsi="Times New Roman" w:cs="Times New Roman"/>
          <w:sz w:val="28"/>
          <w:szCs w:val="28"/>
        </w:rPr>
        <w:t xml:space="preserve"> </w:t>
      </w:r>
      <w:r w:rsidRPr="005204FF">
        <w:rPr>
          <w:rFonts w:ascii="Times New Roman" w:hAnsi="Times New Roman" w:cs="Times New Roman"/>
          <w:sz w:val="28"/>
          <w:szCs w:val="28"/>
        </w:rPr>
        <w:t>позволяют оценить обоснованность предлагаемого регулирования</w:t>
      </w:r>
      <w:r w:rsidR="006F6BFA" w:rsidRPr="005204FF">
        <w:rPr>
          <w:rFonts w:ascii="Times New Roman" w:hAnsi="Times New Roman" w:cs="Times New Roman"/>
          <w:sz w:val="28"/>
          <w:szCs w:val="28"/>
        </w:rPr>
        <w:t>:</w:t>
      </w:r>
    </w:p>
    <w:p w:rsidR="00BE57FF" w:rsidRPr="005F68EE" w:rsidRDefault="00BE57FF" w:rsidP="005F68EE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19.1. Иные необходимые, по мнению разработчика, сведения:</w:t>
      </w:r>
      <w:r w:rsidR="006F6BFA">
        <w:rPr>
          <w:rFonts w:ascii="Times New Roman" w:hAnsi="Times New Roman" w:cs="Times New Roman"/>
          <w:sz w:val="28"/>
          <w:szCs w:val="28"/>
        </w:rPr>
        <w:t xml:space="preserve"> </w:t>
      </w:r>
      <w:r w:rsidR="006F6BFA" w:rsidRPr="005F68EE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5F68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A083A" w:rsidRPr="005F68EE" w:rsidRDefault="00BE57FF" w:rsidP="005F68EE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19.2. Источники данных:</w:t>
      </w:r>
      <w:r w:rsidR="006F6BFA">
        <w:rPr>
          <w:rFonts w:ascii="Times New Roman" w:hAnsi="Times New Roman" w:cs="Times New Roman"/>
          <w:sz w:val="28"/>
          <w:szCs w:val="28"/>
        </w:rPr>
        <w:t xml:space="preserve"> </w:t>
      </w:r>
      <w:r w:rsidR="006F6BFA" w:rsidRPr="005F68EE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5F68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F0487" w:rsidRDefault="009F0487" w:rsidP="005F68EE">
      <w:pPr>
        <w:widowControl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7FF" w:rsidRPr="002922A3" w:rsidRDefault="00BE57FF" w:rsidP="005F68EE">
      <w:pPr>
        <w:widowControl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A3">
        <w:rPr>
          <w:rFonts w:ascii="Times New Roman" w:hAnsi="Times New Roman" w:cs="Times New Roman"/>
          <w:b/>
          <w:sz w:val="28"/>
          <w:szCs w:val="28"/>
        </w:rPr>
        <w:t>20. 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</w:t>
      </w:r>
      <w:r w:rsidR="005F68EE" w:rsidRPr="00292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2A3">
        <w:rPr>
          <w:rFonts w:ascii="Times New Roman" w:hAnsi="Times New Roman" w:cs="Times New Roman"/>
          <w:b/>
          <w:sz w:val="28"/>
          <w:szCs w:val="28"/>
        </w:rPr>
        <w:t>их структурных подразделениях разработчика</w:t>
      </w:r>
    </w:p>
    <w:p w:rsidR="009F0487" w:rsidRDefault="00BE57FF" w:rsidP="005F68EE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20.1. </w:t>
      </w:r>
      <w:r w:rsidRPr="00C95835">
        <w:rPr>
          <w:rFonts w:ascii="Times New Roman" w:hAnsi="Times New Roman" w:cs="Times New Roman"/>
          <w:sz w:val="28"/>
          <w:szCs w:val="28"/>
        </w:rPr>
        <w:t>Полный электронный адрес размещения проекта акта в информационно</w:t>
      </w:r>
      <w:r w:rsidR="00A547C9">
        <w:rPr>
          <w:rFonts w:ascii="Times New Roman" w:hAnsi="Times New Roman" w:cs="Times New Roman"/>
          <w:sz w:val="28"/>
          <w:szCs w:val="28"/>
        </w:rPr>
        <w:t xml:space="preserve"> </w:t>
      </w:r>
      <w:r w:rsidRPr="00C95835">
        <w:rPr>
          <w:rFonts w:ascii="Times New Roman" w:hAnsi="Times New Roman" w:cs="Times New Roman"/>
          <w:sz w:val="28"/>
          <w:szCs w:val="28"/>
        </w:rPr>
        <w:t xml:space="preserve">- телекоммуникационной сети </w:t>
      </w:r>
      <w:r w:rsidR="00A547C9">
        <w:rPr>
          <w:rFonts w:ascii="Times New Roman" w:hAnsi="Times New Roman" w:cs="Times New Roman"/>
          <w:sz w:val="28"/>
          <w:szCs w:val="28"/>
        </w:rPr>
        <w:t>«</w:t>
      </w:r>
      <w:r w:rsidRPr="00C95835">
        <w:rPr>
          <w:rFonts w:ascii="Times New Roman" w:hAnsi="Times New Roman" w:cs="Times New Roman"/>
          <w:sz w:val="28"/>
          <w:szCs w:val="28"/>
        </w:rPr>
        <w:t>Интернет</w:t>
      </w:r>
      <w:r w:rsidR="00A547C9">
        <w:rPr>
          <w:rFonts w:ascii="Times New Roman" w:hAnsi="Times New Roman" w:cs="Times New Roman"/>
          <w:sz w:val="28"/>
          <w:szCs w:val="28"/>
        </w:rPr>
        <w:t>»</w:t>
      </w:r>
      <w:r w:rsidR="005F68EE">
        <w:rPr>
          <w:rFonts w:ascii="Times New Roman" w:hAnsi="Times New Roman" w:cs="Times New Roman"/>
          <w:sz w:val="28"/>
          <w:szCs w:val="28"/>
        </w:rPr>
        <w:t>:</w:t>
      </w:r>
      <w:r w:rsidR="006F6BFA" w:rsidRPr="006F6BF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31DC0" w:rsidRPr="0017660D">
          <w:rPr>
            <w:rStyle w:val="a8"/>
            <w:rFonts w:ascii="Times New Roman" w:hAnsi="Times New Roman" w:cs="Times New Roman"/>
            <w:sz w:val="28"/>
            <w:szCs w:val="28"/>
          </w:rPr>
          <w:t>https://regulation-new.primorsky.ru/</w:t>
        </w:r>
      </w:hyperlink>
      <w:r w:rsidR="00F3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7FF" w:rsidRDefault="00BE57FF" w:rsidP="005F68EE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835">
        <w:rPr>
          <w:rFonts w:ascii="Times New Roman" w:hAnsi="Times New Roman" w:cs="Times New Roman"/>
          <w:sz w:val="28"/>
          <w:szCs w:val="28"/>
        </w:rPr>
        <w:t xml:space="preserve">20.2. Срок, в течение которого разработчиком принимались предложения в связи с проведением публичного обсуждения проекта акта: </w:t>
      </w:r>
    </w:p>
    <w:p w:rsidR="00BE57FF" w:rsidRPr="00434853" w:rsidRDefault="00BE57FF" w:rsidP="005F68EE">
      <w:pPr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68EE">
        <w:rPr>
          <w:rFonts w:ascii="Times New Roman" w:hAnsi="Times New Roman" w:cs="Times New Roman"/>
          <w:sz w:val="28"/>
          <w:szCs w:val="28"/>
          <w:u w:val="single"/>
        </w:rPr>
        <w:t xml:space="preserve">начало: </w:t>
      </w:r>
      <w:r w:rsidR="002A66DE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000C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B5924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000C2D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AB592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34853">
        <w:rPr>
          <w:rFonts w:ascii="Times New Roman" w:hAnsi="Times New Roman" w:cs="Times New Roman"/>
          <w:sz w:val="28"/>
          <w:szCs w:val="28"/>
          <w:u w:val="single"/>
        </w:rPr>
        <w:t xml:space="preserve"> г. </w:t>
      </w:r>
      <w:r w:rsidR="005F68EE" w:rsidRPr="00434853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434853">
        <w:rPr>
          <w:rFonts w:ascii="Times New Roman" w:hAnsi="Times New Roman" w:cs="Times New Roman"/>
          <w:sz w:val="28"/>
          <w:szCs w:val="28"/>
          <w:u w:val="single"/>
        </w:rPr>
        <w:t xml:space="preserve">окончание: </w:t>
      </w:r>
      <w:r w:rsidR="002A66DE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204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B5924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5204F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34853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B082D" w:rsidRPr="0043485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B592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34853">
        <w:rPr>
          <w:rFonts w:ascii="Times New Roman" w:hAnsi="Times New Roman" w:cs="Times New Roman"/>
          <w:sz w:val="28"/>
          <w:szCs w:val="28"/>
          <w:u w:val="single"/>
        </w:rPr>
        <w:t xml:space="preserve"> г.  </w:t>
      </w:r>
    </w:p>
    <w:p w:rsidR="00BE57FF" w:rsidRPr="005F68EE" w:rsidRDefault="00BE57FF" w:rsidP="005F68EE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20.3.</w:t>
      </w:r>
      <w:r w:rsidRPr="00C95835">
        <w:rPr>
          <w:rFonts w:ascii="Times New Roman" w:hAnsi="Times New Roman" w:cs="Times New Roman"/>
          <w:sz w:val="28"/>
          <w:szCs w:val="28"/>
        </w:rPr>
        <w:t xml:space="preserve"> Сведения о федеральных</w:t>
      </w:r>
      <w:r>
        <w:rPr>
          <w:rFonts w:ascii="Times New Roman" w:hAnsi="Times New Roman" w:cs="Times New Roman"/>
          <w:sz w:val="28"/>
          <w:szCs w:val="28"/>
        </w:rPr>
        <w:t>, краевых</w:t>
      </w:r>
      <w:r w:rsidRPr="00C95835">
        <w:rPr>
          <w:rFonts w:ascii="Times New Roman" w:hAnsi="Times New Roman" w:cs="Times New Roman"/>
          <w:sz w:val="28"/>
          <w:szCs w:val="28"/>
        </w:rPr>
        <w:t xml:space="preserve"> органах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95835">
        <w:rPr>
          <w:rFonts w:ascii="Times New Roman" w:hAnsi="Times New Roman" w:cs="Times New Roman"/>
          <w:sz w:val="28"/>
          <w:szCs w:val="28"/>
        </w:rPr>
        <w:t xml:space="preserve"> представителях предпринимательского сообщества, извещенных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35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6F6BFA">
        <w:rPr>
          <w:rFonts w:ascii="Times New Roman" w:hAnsi="Times New Roman" w:cs="Times New Roman"/>
          <w:sz w:val="28"/>
          <w:szCs w:val="28"/>
        </w:rPr>
        <w:t xml:space="preserve"> </w:t>
      </w:r>
      <w:r w:rsidR="006F6BFA" w:rsidRPr="005F68EE"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Приморского края, </w:t>
      </w:r>
      <w:r w:rsidR="005204FF">
        <w:rPr>
          <w:rFonts w:ascii="Times New Roman" w:hAnsi="Times New Roman" w:cs="Times New Roman"/>
          <w:sz w:val="28"/>
          <w:szCs w:val="28"/>
          <w:u w:val="single"/>
        </w:rPr>
        <w:t>Министерство экономического развития Пр</w:t>
      </w:r>
      <w:r w:rsidR="00441DF3">
        <w:rPr>
          <w:rFonts w:ascii="Times New Roman" w:hAnsi="Times New Roman" w:cs="Times New Roman"/>
          <w:sz w:val="28"/>
          <w:szCs w:val="28"/>
          <w:u w:val="single"/>
        </w:rPr>
        <w:t>иморского края</w:t>
      </w:r>
      <w:r w:rsidR="006F6BFA" w:rsidRPr="005F68EE">
        <w:rPr>
          <w:rFonts w:ascii="Times New Roman" w:hAnsi="Times New Roman" w:cs="Times New Roman"/>
          <w:sz w:val="28"/>
          <w:szCs w:val="28"/>
          <w:u w:val="single"/>
        </w:rPr>
        <w:t>, Общественная организаци</w:t>
      </w:r>
      <w:r w:rsidR="00441DF3">
        <w:rPr>
          <w:rFonts w:ascii="Times New Roman" w:hAnsi="Times New Roman" w:cs="Times New Roman"/>
          <w:sz w:val="28"/>
          <w:szCs w:val="28"/>
          <w:u w:val="single"/>
        </w:rPr>
        <w:t xml:space="preserve">я предпринимателей </w:t>
      </w:r>
      <w:proofErr w:type="spellStart"/>
      <w:r w:rsidR="00441DF3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="00441DF3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="00441DF3">
        <w:rPr>
          <w:rFonts w:ascii="Times New Roman" w:hAnsi="Times New Roman" w:cs="Times New Roman"/>
          <w:sz w:val="28"/>
          <w:szCs w:val="28"/>
          <w:u w:val="single"/>
        </w:rPr>
        <w:t>артизанск</w:t>
      </w:r>
      <w:proofErr w:type="spellEnd"/>
      <w:r w:rsidR="00441DF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B46EA" w:rsidRPr="004B46EA" w:rsidRDefault="00BE57FF" w:rsidP="005F68EE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20.4. Сведения о лицах, представивших предложения:</w:t>
      </w:r>
      <w:r w:rsidR="006F6BFA">
        <w:rPr>
          <w:rFonts w:ascii="Times New Roman" w:hAnsi="Times New Roman" w:cs="Times New Roman"/>
          <w:sz w:val="28"/>
          <w:szCs w:val="28"/>
        </w:rPr>
        <w:t xml:space="preserve"> </w:t>
      </w:r>
      <w:r w:rsidR="004B46EA">
        <w:rPr>
          <w:rFonts w:ascii="Times New Roman" w:hAnsi="Times New Roman" w:cs="Times New Roman"/>
          <w:sz w:val="28"/>
          <w:szCs w:val="28"/>
        </w:rPr>
        <w:t xml:space="preserve"> </w:t>
      </w:r>
      <w:r w:rsidR="004B46EA" w:rsidRPr="004B46EA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4B46E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5F68EE" w:rsidRDefault="00BE57FF" w:rsidP="005F68EE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20.5. </w:t>
      </w:r>
      <w:r w:rsidRPr="00C95835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A547C9">
        <w:rPr>
          <w:rFonts w:ascii="Times New Roman" w:hAnsi="Times New Roman" w:cs="Times New Roman"/>
          <w:sz w:val="28"/>
          <w:szCs w:val="28"/>
        </w:rPr>
        <w:t xml:space="preserve">о структурных </w:t>
      </w:r>
      <w:r w:rsidRPr="00C95835">
        <w:rPr>
          <w:rFonts w:ascii="Times New Roman" w:hAnsi="Times New Roman" w:cs="Times New Roman"/>
          <w:sz w:val="28"/>
          <w:szCs w:val="28"/>
        </w:rPr>
        <w:t>подразделениях разработчика, рассмотревших предоставленные предложения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5F68EE">
        <w:rPr>
          <w:rFonts w:ascii="Times New Roman" w:hAnsi="Times New Roman" w:cs="Times New Roman"/>
          <w:sz w:val="28"/>
          <w:szCs w:val="28"/>
        </w:rPr>
        <w:t xml:space="preserve"> </w:t>
      </w:r>
      <w:r w:rsidR="006F6BFA" w:rsidRPr="005F68EE">
        <w:rPr>
          <w:rFonts w:ascii="Times New Roman" w:hAnsi="Times New Roman" w:cs="Times New Roman"/>
          <w:sz w:val="28"/>
          <w:szCs w:val="28"/>
          <w:u w:val="single"/>
        </w:rPr>
        <w:t>Отдел экономики управления экономики и собственности администрации городского округа.</w:t>
      </w:r>
    </w:p>
    <w:p w:rsidR="00BE57FF" w:rsidRPr="00503362" w:rsidRDefault="00BE57FF" w:rsidP="005F68EE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20.6. Иные сведения о проведении публичного обсуждения проекта акта:</w:t>
      </w:r>
      <w:r w:rsidR="006F6BFA">
        <w:rPr>
          <w:rFonts w:ascii="Times New Roman" w:hAnsi="Times New Roman" w:cs="Times New Roman"/>
          <w:sz w:val="28"/>
          <w:szCs w:val="28"/>
        </w:rPr>
        <w:t xml:space="preserve"> </w:t>
      </w:r>
      <w:r w:rsidR="00503362" w:rsidRPr="00503362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BE57FF" w:rsidRPr="00503362" w:rsidRDefault="00BE57FF" w:rsidP="005F68EE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310E0" w:rsidRDefault="00BE57FF" w:rsidP="008310E0">
      <w:pPr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B22B26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B26">
        <w:rPr>
          <w:rFonts w:ascii="Times New Roman" w:hAnsi="Times New Roman" w:cs="Times New Roman"/>
          <w:sz w:val="28"/>
          <w:szCs w:val="28"/>
        </w:rPr>
        <w:t xml:space="preserve">разработчика, </w:t>
      </w:r>
    </w:p>
    <w:p w:rsidR="00BE57FF" w:rsidRDefault="00BE57FF" w:rsidP="008310E0">
      <w:pPr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B22B26">
        <w:rPr>
          <w:rFonts w:ascii="Times New Roman" w:hAnsi="Times New Roman" w:cs="Times New Roman"/>
          <w:sz w:val="28"/>
          <w:szCs w:val="28"/>
        </w:rPr>
        <w:t>ответственного за 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B26">
        <w:rPr>
          <w:rFonts w:ascii="Times New Roman" w:hAnsi="Times New Roman" w:cs="Times New Roman"/>
          <w:sz w:val="28"/>
          <w:szCs w:val="28"/>
        </w:rPr>
        <w:t>проекта акта</w:t>
      </w:r>
    </w:p>
    <w:p w:rsidR="006F6BFA" w:rsidRPr="00B22B26" w:rsidRDefault="006F6BFA" w:rsidP="008310E0">
      <w:pPr>
        <w:widowControl/>
        <w:pBdr>
          <w:bottom w:val="single" w:sz="12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B22B26" w:rsidRDefault="00AB5924" w:rsidP="008310E0">
      <w:pPr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Т.А. Морозова</w:t>
      </w:r>
      <w:r w:rsidR="006F6BFA" w:rsidRPr="008310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47C9" w:rsidRPr="008310E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E57FF" w:rsidRPr="008310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2BA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54CCA">
        <w:rPr>
          <w:rFonts w:ascii="Times New Roman" w:hAnsi="Times New Roman" w:cs="Times New Roman"/>
          <w:sz w:val="28"/>
          <w:szCs w:val="28"/>
        </w:rPr>
        <w:t xml:space="preserve">        </w:t>
      </w:r>
      <w:r w:rsidR="002A66DE" w:rsidRPr="002A66DE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5C7B7D" w:rsidRPr="002A66D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A66DE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5C7B7D" w:rsidRPr="00000C2D"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42BAE" w:rsidRPr="005C7B7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42BAE" w:rsidRPr="00742BAE">
        <w:rPr>
          <w:rFonts w:ascii="Times New Roman" w:hAnsi="Times New Roman" w:cs="Times New Roman"/>
          <w:sz w:val="28"/>
          <w:szCs w:val="28"/>
        </w:rPr>
        <w:t xml:space="preserve">  </w:t>
      </w:r>
      <w:r w:rsidR="00742B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E57FF" w:rsidRPr="00B22B26">
        <w:rPr>
          <w:rFonts w:ascii="Times New Roman" w:hAnsi="Times New Roman" w:cs="Times New Roman"/>
          <w:sz w:val="28"/>
          <w:szCs w:val="28"/>
        </w:rPr>
        <w:t>_____________________</w:t>
      </w:r>
    </w:p>
    <w:p w:rsidR="00E22AFD" w:rsidRDefault="00BE57FF" w:rsidP="002B6332">
      <w:pPr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8310E0">
        <w:rPr>
          <w:rFonts w:ascii="Times New Roman" w:hAnsi="Times New Roman" w:cs="Times New Roman"/>
          <w:sz w:val="20"/>
          <w:szCs w:val="20"/>
        </w:rPr>
        <w:t xml:space="preserve">(инициалы, фамилия)                    </w:t>
      </w:r>
      <w:r w:rsidR="00742BAE" w:rsidRPr="008310E0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154CCA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8310E0">
        <w:rPr>
          <w:rFonts w:ascii="Times New Roman" w:hAnsi="Times New Roman" w:cs="Times New Roman"/>
          <w:sz w:val="20"/>
          <w:szCs w:val="20"/>
        </w:rPr>
        <w:t xml:space="preserve">  (дата)                    </w:t>
      </w:r>
      <w:r w:rsidR="00742BAE" w:rsidRPr="008310E0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8310E0">
        <w:rPr>
          <w:rFonts w:ascii="Times New Roman" w:hAnsi="Times New Roman" w:cs="Times New Roman"/>
          <w:sz w:val="20"/>
          <w:szCs w:val="20"/>
        </w:rPr>
        <w:t>(подпись)</w:t>
      </w:r>
    </w:p>
    <w:sectPr w:rsidR="00E22AFD" w:rsidSect="00E36740">
      <w:headerReference w:type="default" r:id="rId10"/>
      <w:pgSz w:w="11906" w:h="16838" w:code="9"/>
      <w:pgMar w:top="851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6DE" w:rsidRDefault="002A66DE" w:rsidP="00CA083A">
      <w:r>
        <w:separator/>
      </w:r>
    </w:p>
  </w:endnote>
  <w:endnote w:type="continuationSeparator" w:id="0">
    <w:p w:rsidR="002A66DE" w:rsidRDefault="002A66DE" w:rsidP="00CA0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6DE" w:rsidRDefault="002A66DE" w:rsidP="00CA083A">
      <w:r>
        <w:separator/>
      </w:r>
    </w:p>
  </w:footnote>
  <w:footnote w:type="continuationSeparator" w:id="0">
    <w:p w:rsidR="002A66DE" w:rsidRDefault="002A66DE" w:rsidP="00CA0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6DE" w:rsidRDefault="002A66DE" w:rsidP="00CA083A">
    <w:pPr>
      <w:pStyle w:val="a4"/>
      <w:jc w:val="center"/>
    </w:pPr>
    <w:fldSimple w:instr=" PAGE   \* MERGEFORMAT ">
      <w:r w:rsidR="005D026E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D4462"/>
    <w:multiLevelType w:val="hybridMultilevel"/>
    <w:tmpl w:val="0CEC31BC"/>
    <w:lvl w:ilvl="0" w:tplc="0FFA4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7FF"/>
    <w:rsid w:val="00000C2D"/>
    <w:rsid w:val="000162FC"/>
    <w:rsid w:val="000310D4"/>
    <w:rsid w:val="00072617"/>
    <w:rsid w:val="00090CC0"/>
    <w:rsid w:val="00094BBD"/>
    <w:rsid w:val="000B1A8F"/>
    <w:rsid w:val="000C2312"/>
    <w:rsid w:val="000D7986"/>
    <w:rsid w:val="000E05DE"/>
    <w:rsid w:val="000E100C"/>
    <w:rsid w:val="000E37D1"/>
    <w:rsid w:val="000F301E"/>
    <w:rsid w:val="001318FA"/>
    <w:rsid w:val="0014534E"/>
    <w:rsid w:val="00154CCA"/>
    <w:rsid w:val="00154FFC"/>
    <w:rsid w:val="001931D9"/>
    <w:rsid w:val="00195DFB"/>
    <w:rsid w:val="001A7BC2"/>
    <w:rsid w:val="001C7694"/>
    <w:rsid w:val="001D1120"/>
    <w:rsid w:val="001D3679"/>
    <w:rsid w:val="001E05AF"/>
    <w:rsid w:val="001F21E0"/>
    <w:rsid w:val="001F7342"/>
    <w:rsid w:val="001F7C33"/>
    <w:rsid w:val="0020758B"/>
    <w:rsid w:val="002159C8"/>
    <w:rsid w:val="00216F5D"/>
    <w:rsid w:val="00221038"/>
    <w:rsid w:val="0023373D"/>
    <w:rsid w:val="00234B7E"/>
    <w:rsid w:val="00237563"/>
    <w:rsid w:val="002424D5"/>
    <w:rsid w:val="0024264C"/>
    <w:rsid w:val="00244375"/>
    <w:rsid w:val="00254EDC"/>
    <w:rsid w:val="002562BE"/>
    <w:rsid w:val="00263F46"/>
    <w:rsid w:val="00285B11"/>
    <w:rsid w:val="002922A3"/>
    <w:rsid w:val="002934DA"/>
    <w:rsid w:val="002A66DE"/>
    <w:rsid w:val="002B6332"/>
    <w:rsid w:val="002C262E"/>
    <w:rsid w:val="002C3494"/>
    <w:rsid w:val="002E1BD0"/>
    <w:rsid w:val="002F796D"/>
    <w:rsid w:val="00301B4D"/>
    <w:rsid w:val="00304F6A"/>
    <w:rsid w:val="003130B1"/>
    <w:rsid w:val="003133FF"/>
    <w:rsid w:val="00324E32"/>
    <w:rsid w:val="003302C5"/>
    <w:rsid w:val="003438CA"/>
    <w:rsid w:val="003555D5"/>
    <w:rsid w:val="003568B6"/>
    <w:rsid w:val="00363652"/>
    <w:rsid w:val="003711F8"/>
    <w:rsid w:val="00372066"/>
    <w:rsid w:val="0037233D"/>
    <w:rsid w:val="003A7258"/>
    <w:rsid w:val="003B082D"/>
    <w:rsid w:val="003B0DF4"/>
    <w:rsid w:val="003B65F2"/>
    <w:rsid w:val="003C00F7"/>
    <w:rsid w:val="003D5F40"/>
    <w:rsid w:val="003D694D"/>
    <w:rsid w:val="003E498C"/>
    <w:rsid w:val="00411E69"/>
    <w:rsid w:val="0041211B"/>
    <w:rsid w:val="004149EE"/>
    <w:rsid w:val="00434853"/>
    <w:rsid w:val="00441DF3"/>
    <w:rsid w:val="004432F7"/>
    <w:rsid w:val="004467B1"/>
    <w:rsid w:val="00460ABD"/>
    <w:rsid w:val="00472E3C"/>
    <w:rsid w:val="00477785"/>
    <w:rsid w:val="00481596"/>
    <w:rsid w:val="004945BE"/>
    <w:rsid w:val="004A5C64"/>
    <w:rsid w:val="004B46EA"/>
    <w:rsid w:val="004D314E"/>
    <w:rsid w:val="004E23F3"/>
    <w:rsid w:val="004E3C77"/>
    <w:rsid w:val="004F75A2"/>
    <w:rsid w:val="00501D2C"/>
    <w:rsid w:val="00503362"/>
    <w:rsid w:val="005204FF"/>
    <w:rsid w:val="0054363B"/>
    <w:rsid w:val="00552480"/>
    <w:rsid w:val="005C7B7D"/>
    <w:rsid w:val="005D026E"/>
    <w:rsid w:val="005D4BA9"/>
    <w:rsid w:val="005D7692"/>
    <w:rsid w:val="005E38C1"/>
    <w:rsid w:val="005F68EE"/>
    <w:rsid w:val="00610297"/>
    <w:rsid w:val="00614B53"/>
    <w:rsid w:val="00614C25"/>
    <w:rsid w:val="00617E68"/>
    <w:rsid w:val="00626101"/>
    <w:rsid w:val="00643BEB"/>
    <w:rsid w:val="00646210"/>
    <w:rsid w:val="0065204A"/>
    <w:rsid w:val="0065232A"/>
    <w:rsid w:val="0065248F"/>
    <w:rsid w:val="0066133B"/>
    <w:rsid w:val="00686441"/>
    <w:rsid w:val="006907D7"/>
    <w:rsid w:val="00693E4D"/>
    <w:rsid w:val="00694773"/>
    <w:rsid w:val="006C27BC"/>
    <w:rsid w:val="006D06DB"/>
    <w:rsid w:val="006E15AD"/>
    <w:rsid w:val="006F10CB"/>
    <w:rsid w:val="006F6BFA"/>
    <w:rsid w:val="00704252"/>
    <w:rsid w:val="00711CF4"/>
    <w:rsid w:val="007155A7"/>
    <w:rsid w:val="00736D6E"/>
    <w:rsid w:val="00742BAE"/>
    <w:rsid w:val="007472E3"/>
    <w:rsid w:val="007705CB"/>
    <w:rsid w:val="00781226"/>
    <w:rsid w:val="007A6656"/>
    <w:rsid w:val="007B74D5"/>
    <w:rsid w:val="007C2F27"/>
    <w:rsid w:val="007D0B38"/>
    <w:rsid w:val="007D6C7D"/>
    <w:rsid w:val="007E1BB9"/>
    <w:rsid w:val="007F155B"/>
    <w:rsid w:val="00805146"/>
    <w:rsid w:val="0081502D"/>
    <w:rsid w:val="00824B36"/>
    <w:rsid w:val="008310E0"/>
    <w:rsid w:val="00840310"/>
    <w:rsid w:val="00841A12"/>
    <w:rsid w:val="008C6630"/>
    <w:rsid w:val="008E7A86"/>
    <w:rsid w:val="008F7020"/>
    <w:rsid w:val="00937AC5"/>
    <w:rsid w:val="009574F2"/>
    <w:rsid w:val="00963221"/>
    <w:rsid w:val="0097246C"/>
    <w:rsid w:val="00975267"/>
    <w:rsid w:val="009769AE"/>
    <w:rsid w:val="00983CD5"/>
    <w:rsid w:val="009B3F07"/>
    <w:rsid w:val="009F0487"/>
    <w:rsid w:val="009F197C"/>
    <w:rsid w:val="009F4866"/>
    <w:rsid w:val="00A02F47"/>
    <w:rsid w:val="00A166FA"/>
    <w:rsid w:val="00A2119B"/>
    <w:rsid w:val="00A239E1"/>
    <w:rsid w:val="00A34BBC"/>
    <w:rsid w:val="00A446B6"/>
    <w:rsid w:val="00A547C9"/>
    <w:rsid w:val="00A91F0F"/>
    <w:rsid w:val="00AB5924"/>
    <w:rsid w:val="00AD09FD"/>
    <w:rsid w:val="00AD7BF5"/>
    <w:rsid w:val="00AE5421"/>
    <w:rsid w:val="00AF344F"/>
    <w:rsid w:val="00B131A4"/>
    <w:rsid w:val="00B1386F"/>
    <w:rsid w:val="00B25308"/>
    <w:rsid w:val="00B37889"/>
    <w:rsid w:val="00B5096D"/>
    <w:rsid w:val="00B5306E"/>
    <w:rsid w:val="00B6701B"/>
    <w:rsid w:val="00B94D30"/>
    <w:rsid w:val="00B9639B"/>
    <w:rsid w:val="00B97202"/>
    <w:rsid w:val="00BA55E5"/>
    <w:rsid w:val="00BE43C7"/>
    <w:rsid w:val="00BE57FF"/>
    <w:rsid w:val="00BF350C"/>
    <w:rsid w:val="00C04DAB"/>
    <w:rsid w:val="00C065AA"/>
    <w:rsid w:val="00C112CD"/>
    <w:rsid w:val="00C267D7"/>
    <w:rsid w:val="00C77AD9"/>
    <w:rsid w:val="00CA083A"/>
    <w:rsid w:val="00CA1EFD"/>
    <w:rsid w:val="00CB1CCE"/>
    <w:rsid w:val="00CB7D0E"/>
    <w:rsid w:val="00CC2E82"/>
    <w:rsid w:val="00CC33C3"/>
    <w:rsid w:val="00CE26BE"/>
    <w:rsid w:val="00CE515B"/>
    <w:rsid w:val="00CE728A"/>
    <w:rsid w:val="00CF5E4F"/>
    <w:rsid w:val="00CF6998"/>
    <w:rsid w:val="00D11D32"/>
    <w:rsid w:val="00D20F05"/>
    <w:rsid w:val="00D42FF8"/>
    <w:rsid w:val="00D46CBC"/>
    <w:rsid w:val="00D501A1"/>
    <w:rsid w:val="00D73627"/>
    <w:rsid w:val="00D76744"/>
    <w:rsid w:val="00D92A1F"/>
    <w:rsid w:val="00DA6AE2"/>
    <w:rsid w:val="00DE3AA0"/>
    <w:rsid w:val="00DF1BCE"/>
    <w:rsid w:val="00DF34CF"/>
    <w:rsid w:val="00DF5394"/>
    <w:rsid w:val="00DF53BE"/>
    <w:rsid w:val="00E01050"/>
    <w:rsid w:val="00E0143B"/>
    <w:rsid w:val="00E0751C"/>
    <w:rsid w:val="00E22AFD"/>
    <w:rsid w:val="00E27AE6"/>
    <w:rsid w:val="00E322B3"/>
    <w:rsid w:val="00E36740"/>
    <w:rsid w:val="00E417DC"/>
    <w:rsid w:val="00E4253E"/>
    <w:rsid w:val="00E430C1"/>
    <w:rsid w:val="00E547E4"/>
    <w:rsid w:val="00E61763"/>
    <w:rsid w:val="00E7038E"/>
    <w:rsid w:val="00E70434"/>
    <w:rsid w:val="00E92EC2"/>
    <w:rsid w:val="00E96718"/>
    <w:rsid w:val="00EA5AF6"/>
    <w:rsid w:val="00EC688D"/>
    <w:rsid w:val="00EF0BC1"/>
    <w:rsid w:val="00EF55CC"/>
    <w:rsid w:val="00F31DC0"/>
    <w:rsid w:val="00F41769"/>
    <w:rsid w:val="00F45197"/>
    <w:rsid w:val="00F55BF7"/>
    <w:rsid w:val="00F56737"/>
    <w:rsid w:val="00F94947"/>
    <w:rsid w:val="00FA0640"/>
    <w:rsid w:val="00FA7784"/>
    <w:rsid w:val="00FB306C"/>
    <w:rsid w:val="00FD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F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7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E57F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BE5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83A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A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083A"/>
    <w:rPr>
      <w:rFonts w:ascii="Arial" w:hAnsi="Arial" w:cs="Arial"/>
      <w:sz w:val="18"/>
      <w:szCs w:val="18"/>
    </w:rPr>
  </w:style>
  <w:style w:type="character" w:styleId="a8">
    <w:name w:val="Hyperlink"/>
    <w:basedOn w:val="a0"/>
    <w:uiPriority w:val="99"/>
    <w:unhideWhenUsed/>
    <w:rsid w:val="003B082D"/>
    <w:rPr>
      <w:color w:val="0000FF"/>
      <w:u w:val="single"/>
    </w:rPr>
  </w:style>
  <w:style w:type="paragraph" w:styleId="a9">
    <w:name w:val="Body Text"/>
    <w:basedOn w:val="a"/>
    <w:link w:val="aa"/>
    <w:semiHidden/>
    <w:rsid w:val="00CB7D0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semiHidden/>
    <w:rsid w:val="00CB7D0E"/>
    <w:rPr>
      <w:rFonts w:ascii="Times New Roman" w:eastAsia="Times New Roman" w:hAnsi="Times New Roman"/>
      <w:sz w:val="28"/>
      <w:szCs w:val="24"/>
    </w:rPr>
  </w:style>
  <w:style w:type="paragraph" w:customStyle="1" w:styleId="ConsPlusTitle">
    <w:name w:val="ConsPlusTitle"/>
    <w:rsid w:val="00A02F47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customStyle="1" w:styleId="p1">
    <w:name w:val="p1"/>
    <w:basedOn w:val="a"/>
    <w:rsid w:val="00D501A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501A1"/>
  </w:style>
  <w:style w:type="character" w:styleId="ab">
    <w:name w:val="Strong"/>
    <w:basedOn w:val="a0"/>
    <w:uiPriority w:val="22"/>
    <w:qFormat/>
    <w:rsid w:val="00D501A1"/>
    <w:rPr>
      <w:b/>
      <w:bCs/>
    </w:rPr>
  </w:style>
  <w:style w:type="paragraph" w:customStyle="1" w:styleId="Standard">
    <w:name w:val="Standard"/>
    <w:qFormat/>
    <w:rsid w:val="001F7C33"/>
    <w:pPr>
      <w:suppressAutoHyphens/>
      <w:textAlignment w:val="baseline"/>
    </w:pPr>
    <w:rPr>
      <w:rFonts w:ascii="Times New Roman" w:eastAsia="Times New Roman" w:hAnsi="Times New Roman"/>
      <w:color w:val="00000A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zansk.org/administration_na/ocenka_reguliruyuschego_vozdeystviya/or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ulation-new.primo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0DCEE-13D0-445A-AA5A-4D880056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8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Links>
    <vt:vector size="12" baseType="variant">
      <vt:variant>
        <vt:i4>5439492</vt:i4>
      </vt:variant>
      <vt:variant>
        <vt:i4>3</vt:i4>
      </vt:variant>
      <vt:variant>
        <vt:i4>0</vt:i4>
      </vt:variant>
      <vt:variant>
        <vt:i4>5</vt:i4>
      </vt:variant>
      <vt:variant>
        <vt:lpwstr>http://partizansk.org/normativnye_akty/21550_ocenka_reguliruyushchego_vozdeystviya</vt:lpwstr>
      </vt:variant>
      <vt:variant>
        <vt:lpwstr/>
      </vt:variant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http://partizansk.org/normativnye_akty/21550_ocenka_reguliruyushchego_vozdeystviya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7</cp:revision>
  <cp:lastPrinted>2025-02-11T04:58:00Z</cp:lastPrinted>
  <dcterms:created xsi:type="dcterms:W3CDTF">2025-02-05T01:11:00Z</dcterms:created>
  <dcterms:modified xsi:type="dcterms:W3CDTF">2025-02-11T05:53:00Z</dcterms:modified>
</cp:coreProperties>
</file>