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51" w:rsidRDefault="006F6051" w:rsidP="006F60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051" w:rsidRDefault="006F6051" w:rsidP="006F60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051" w:rsidRDefault="006F6051" w:rsidP="006F60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051" w:rsidRPr="006F6051" w:rsidRDefault="006F6051" w:rsidP="006F60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51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F6051" w:rsidRPr="006F6051" w:rsidRDefault="006F6051" w:rsidP="006F60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051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r w:rsidR="00F850BA">
        <w:rPr>
          <w:rFonts w:ascii="Times New Roman" w:hAnsi="Times New Roman" w:cs="Times New Roman"/>
          <w:sz w:val="24"/>
          <w:szCs w:val="24"/>
        </w:rPr>
        <w:t>города Партизанска</w:t>
      </w:r>
      <w:r w:rsidRPr="006F6051">
        <w:rPr>
          <w:rFonts w:ascii="Times New Roman" w:hAnsi="Times New Roman" w:cs="Times New Roman"/>
          <w:sz w:val="24"/>
          <w:szCs w:val="24"/>
        </w:rPr>
        <w:t xml:space="preserve"> доводит до сведения избирателей и иных участников избирательного процесса информацию о проведении дополнительной формы голосования в целях осуществления ими своих прав, предусмотренных законодательством о выборах.</w:t>
      </w:r>
    </w:p>
    <w:p w:rsidR="006F6051" w:rsidRPr="006F6051" w:rsidRDefault="006F6051" w:rsidP="006F6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051" w:rsidRPr="006F6051" w:rsidRDefault="006F6051" w:rsidP="006F60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051">
        <w:rPr>
          <w:rFonts w:ascii="Times New Roman" w:hAnsi="Times New Roman" w:cs="Times New Roman"/>
          <w:sz w:val="24"/>
          <w:szCs w:val="24"/>
        </w:rPr>
        <w:t>ПЕРЕЧЕНЬ</w:t>
      </w:r>
    </w:p>
    <w:p w:rsidR="006F6051" w:rsidRDefault="006F6051" w:rsidP="006F6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51">
        <w:rPr>
          <w:rFonts w:ascii="Times New Roman" w:hAnsi="Times New Roman" w:cs="Times New Roman"/>
          <w:sz w:val="24"/>
          <w:szCs w:val="24"/>
        </w:rPr>
        <w:t xml:space="preserve">Избирательных участков для проведения на территории </w:t>
      </w:r>
      <w:r w:rsidR="00C21B30">
        <w:rPr>
          <w:rFonts w:ascii="Times New Roman" w:hAnsi="Times New Roman" w:cs="Times New Roman"/>
          <w:sz w:val="24"/>
          <w:szCs w:val="24"/>
        </w:rPr>
        <w:t>города Партизанска Примо</w:t>
      </w:r>
      <w:r w:rsidR="00F850BA">
        <w:rPr>
          <w:rFonts w:ascii="Times New Roman" w:hAnsi="Times New Roman" w:cs="Times New Roman"/>
          <w:sz w:val="24"/>
          <w:szCs w:val="24"/>
        </w:rPr>
        <w:t>р</w:t>
      </w:r>
      <w:r w:rsidR="00C21B30">
        <w:rPr>
          <w:rFonts w:ascii="Times New Roman" w:hAnsi="Times New Roman" w:cs="Times New Roman"/>
          <w:sz w:val="24"/>
          <w:szCs w:val="24"/>
        </w:rPr>
        <w:t>с</w:t>
      </w:r>
      <w:r w:rsidR="00F850BA">
        <w:rPr>
          <w:rFonts w:ascii="Times New Roman" w:hAnsi="Times New Roman" w:cs="Times New Roman"/>
          <w:sz w:val="24"/>
          <w:szCs w:val="24"/>
        </w:rPr>
        <w:t>кого края</w:t>
      </w:r>
      <w:r w:rsidRPr="006F6051">
        <w:rPr>
          <w:rFonts w:ascii="Times New Roman" w:hAnsi="Times New Roman" w:cs="Times New Roman"/>
          <w:sz w:val="24"/>
          <w:szCs w:val="24"/>
        </w:rPr>
        <w:t xml:space="preserve"> дополнительной формы голосования –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6F6051">
        <w:rPr>
          <w:rFonts w:ascii="Times New Roman" w:hAnsi="Times New Roman" w:cs="Times New Roman"/>
          <w:sz w:val="24"/>
          <w:szCs w:val="24"/>
        </w:rPr>
        <w:t>сообщение</w:t>
      </w:r>
      <w:proofErr w:type="gramEnd"/>
      <w:r w:rsidRPr="006F6051">
        <w:rPr>
          <w:rFonts w:ascii="Times New Roman" w:hAnsi="Times New Roman" w:cs="Times New Roman"/>
          <w:sz w:val="24"/>
          <w:szCs w:val="24"/>
        </w:rPr>
        <w:t xml:space="preserve"> с к</w:t>
      </w:r>
      <w:bookmarkStart w:id="0" w:name="_GoBack"/>
      <w:bookmarkEnd w:id="0"/>
      <w:r w:rsidRPr="006F6051">
        <w:rPr>
          <w:rFonts w:ascii="Times New Roman" w:hAnsi="Times New Roman" w:cs="Times New Roman"/>
          <w:sz w:val="24"/>
          <w:szCs w:val="24"/>
        </w:rPr>
        <w:t>оторыми затрудне</w:t>
      </w:r>
      <w:r w:rsidR="00362D75">
        <w:rPr>
          <w:rFonts w:ascii="Times New Roman" w:hAnsi="Times New Roman" w:cs="Times New Roman"/>
          <w:sz w:val="24"/>
          <w:szCs w:val="24"/>
        </w:rPr>
        <w:t>но на выборах, назначенных на 17</w:t>
      </w:r>
      <w:r w:rsidRPr="006F6051">
        <w:rPr>
          <w:rFonts w:ascii="Times New Roman" w:hAnsi="Times New Roman" w:cs="Times New Roman"/>
          <w:sz w:val="24"/>
          <w:szCs w:val="24"/>
        </w:rPr>
        <w:t xml:space="preserve"> </w:t>
      </w:r>
      <w:r w:rsidR="00FF3D94">
        <w:rPr>
          <w:rFonts w:ascii="Times New Roman" w:hAnsi="Times New Roman" w:cs="Times New Roman"/>
          <w:sz w:val="24"/>
          <w:szCs w:val="24"/>
        </w:rPr>
        <w:t>сент</w:t>
      </w:r>
      <w:r w:rsidR="00F850BA">
        <w:rPr>
          <w:rFonts w:ascii="Times New Roman" w:hAnsi="Times New Roman" w:cs="Times New Roman"/>
          <w:sz w:val="24"/>
          <w:szCs w:val="24"/>
        </w:rPr>
        <w:t>ября</w:t>
      </w:r>
      <w:r w:rsidR="00362D75">
        <w:rPr>
          <w:rFonts w:ascii="Times New Roman" w:hAnsi="Times New Roman" w:cs="Times New Roman"/>
          <w:sz w:val="24"/>
          <w:szCs w:val="24"/>
        </w:rPr>
        <w:t xml:space="preserve"> 2024</w:t>
      </w:r>
      <w:r w:rsidRPr="006F6051">
        <w:rPr>
          <w:rFonts w:ascii="Times New Roman" w:hAnsi="Times New Roman" w:cs="Times New Roman"/>
          <w:sz w:val="24"/>
          <w:szCs w:val="24"/>
        </w:rPr>
        <w:t xml:space="preserve"> года</w:t>
      </w:r>
      <w:r w:rsidR="00F850BA">
        <w:rPr>
          <w:rFonts w:ascii="Times New Roman" w:hAnsi="Times New Roman" w:cs="Times New Roman"/>
          <w:sz w:val="24"/>
          <w:szCs w:val="24"/>
        </w:rPr>
        <w:t>.</w:t>
      </w:r>
    </w:p>
    <w:p w:rsidR="00F850BA" w:rsidRPr="006F6051" w:rsidRDefault="00F850BA" w:rsidP="006F6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998"/>
        <w:gridCol w:w="1824"/>
        <w:gridCol w:w="2161"/>
        <w:gridCol w:w="1263"/>
        <w:gridCol w:w="1382"/>
        <w:gridCol w:w="1296"/>
      </w:tblGrid>
      <w:tr w:rsidR="00F850BA" w:rsidRPr="00F61D99" w:rsidTr="00BA656E">
        <w:tc>
          <w:tcPr>
            <w:tcW w:w="540" w:type="dxa"/>
          </w:tcPr>
          <w:p w:rsidR="00F850BA" w:rsidRPr="00F61D99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8" w:type="dxa"/>
          </w:tcPr>
          <w:p w:rsidR="00F850BA" w:rsidRPr="00F61D99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избира-тель-ного участка</w:t>
            </w:r>
          </w:p>
        </w:tc>
        <w:tc>
          <w:tcPr>
            <w:tcW w:w="1824" w:type="dxa"/>
          </w:tcPr>
          <w:p w:rsidR="00F850BA" w:rsidRPr="00F61D99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избирательного участка</w:t>
            </w:r>
          </w:p>
        </w:tc>
        <w:tc>
          <w:tcPr>
            <w:tcW w:w="2161" w:type="dxa"/>
          </w:tcPr>
          <w:p w:rsidR="00F850BA" w:rsidRPr="00F61D99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(описание места) проведения дополнительной формы голосования</w:t>
            </w:r>
          </w:p>
        </w:tc>
        <w:tc>
          <w:tcPr>
            <w:tcW w:w="1263" w:type="dxa"/>
          </w:tcPr>
          <w:p w:rsidR="00F850BA" w:rsidRPr="00F61D99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Количест-во избира-телей</w:t>
            </w:r>
          </w:p>
        </w:tc>
        <w:tc>
          <w:tcPr>
            <w:tcW w:w="1382" w:type="dxa"/>
          </w:tcPr>
          <w:p w:rsidR="00F850BA" w:rsidRPr="00F61D99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до помещения для голосова-ния (км)</w:t>
            </w:r>
          </w:p>
        </w:tc>
        <w:tc>
          <w:tcPr>
            <w:tcW w:w="1296" w:type="dxa"/>
          </w:tcPr>
          <w:p w:rsidR="00F850BA" w:rsidRPr="00F61D99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голосо-вания</w:t>
            </w:r>
          </w:p>
        </w:tc>
      </w:tr>
      <w:tr w:rsidR="00F850BA" w:rsidRPr="00F61D99" w:rsidTr="00BA656E">
        <w:tc>
          <w:tcPr>
            <w:tcW w:w="540" w:type="dxa"/>
          </w:tcPr>
          <w:p w:rsidR="00F850BA" w:rsidRPr="00F61D99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F850BA" w:rsidRPr="00F61D99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</w:p>
        </w:tc>
        <w:tc>
          <w:tcPr>
            <w:tcW w:w="1824" w:type="dxa"/>
          </w:tcPr>
          <w:p w:rsidR="00F850BA" w:rsidRPr="00F61D99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Авангард, ул. Кирова, д. 33 корпус 1</w:t>
            </w:r>
          </w:p>
        </w:tc>
        <w:tc>
          <w:tcPr>
            <w:tcW w:w="2161" w:type="dxa"/>
          </w:tcPr>
          <w:p w:rsidR="00F850BA" w:rsidRPr="00F61D99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Залесье, ул. Центральная, 9</w:t>
            </w:r>
          </w:p>
        </w:tc>
        <w:tc>
          <w:tcPr>
            <w:tcW w:w="1263" w:type="dxa"/>
          </w:tcPr>
          <w:p w:rsidR="00F850BA" w:rsidRPr="00F61D99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82" w:type="dxa"/>
          </w:tcPr>
          <w:p w:rsidR="00F850BA" w:rsidRPr="00A70828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F850BA" w:rsidRDefault="00CD6CBE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F85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0BA" w:rsidRDefault="00CD6CBE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A656E" w:rsidRDefault="00BA656E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D6C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489A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</w:t>
            </w:r>
          </w:p>
          <w:p w:rsidR="00BA656E" w:rsidRPr="00F61D99" w:rsidRDefault="00CD6CBE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656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850BA" w:rsidRPr="00F61D99" w:rsidTr="00BA656E">
        <w:trPr>
          <w:trHeight w:val="1380"/>
        </w:trPr>
        <w:tc>
          <w:tcPr>
            <w:tcW w:w="540" w:type="dxa"/>
          </w:tcPr>
          <w:p w:rsidR="00F850BA" w:rsidRPr="00F61D99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F850BA" w:rsidRPr="00F61D99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</w:t>
            </w:r>
          </w:p>
        </w:tc>
        <w:tc>
          <w:tcPr>
            <w:tcW w:w="1824" w:type="dxa"/>
          </w:tcPr>
          <w:p w:rsidR="00F850BA" w:rsidRPr="00F61D99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Бровничи, ул. Советская, дом 61</w:t>
            </w:r>
          </w:p>
        </w:tc>
        <w:tc>
          <w:tcPr>
            <w:tcW w:w="2161" w:type="dxa"/>
          </w:tcPr>
          <w:p w:rsidR="00F850BA" w:rsidRPr="00F61D99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Хмельницкое, ул. Кооперативная, д. 10, помещение бывшего ФАП</w:t>
            </w:r>
          </w:p>
        </w:tc>
        <w:tc>
          <w:tcPr>
            <w:tcW w:w="1263" w:type="dxa"/>
          </w:tcPr>
          <w:p w:rsidR="00F850BA" w:rsidRPr="00F61D99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82" w:type="dxa"/>
          </w:tcPr>
          <w:p w:rsidR="00F850BA" w:rsidRPr="00A70828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F850BA" w:rsidRDefault="00CD6CBE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F85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0BA" w:rsidRDefault="00CD6CBE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A656E" w:rsidRPr="00F61D99" w:rsidRDefault="00CD6CBE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12-00 до 16</w:t>
            </w:r>
            <w:r w:rsidR="00BA656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850BA" w:rsidRPr="00F61D99" w:rsidTr="00C21B30">
        <w:trPr>
          <w:trHeight w:val="1669"/>
        </w:trPr>
        <w:tc>
          <w:tcPr>
            <w:tcW w:w="540" w:type="dxa"/>
          </w:tcPr>
          <w:p w:rsidR="00F850BA" w:rsidRPr="00F61D99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F850BA" w:rsidRPr="00F61D99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</w:t>
            </w:r>
          </w:p>
        </w:tc>
        <w:tc>
          <w:tcPr>
            <w:tcW w:w="1824" w:type="dxa"/>
          </w:tcPr>
          <w:p w:rsidR="00F850BA" w:rsidRPr="00F61D99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Тигровое, </w:t>
            </w:r>
            <w:r w:rsidR="00C21B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Тигровая, 155</w:t>
            </w:r>
          </w:p>
        </w:tc>
        <w:tc>
          <w:tcPr>
            <w:tcW w:w="2161" w:type="dxa"/>
          </w:tcPr>
          <w:p w:rsidR="00F850BA" w:rsidRPr="00F61D99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601A">
              <w:rPr>
                <w:rFonts w:ascii="Times New Roman" w:hAnsi="Times New Roman" w:cs="Times New Roman"/>
                <w:sz w:val="24"/>
                <w:szCs w:val="24"/>
              </w:rPr>
              <w:t xml:space="preserve">т. Фридман, ул. </w:t>
            </w:r>
            <w:proofErr w:type="spellStart"/>
            <w:r w:rsidR="00F8601A">
              <w:rPr>
                <w:rFonts w:ascii="Times New Roman" w:hAnsi="Times New Roman" w:cs="Times New Roman"/>
                <w:sz w:val="24"/>
                <w:szCs w:val="24"/>
              </w:rPr>
              <w:t>Стенько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д.13 (помещение бывшего почтового отделения)</w:t>
            </w:r>
          </w:p>
        </w:tc>
        <w:tc>
          <w:tcPr>
            <w:tcW w:w="1263" w:type="dxa"/>
          </w:tcPr>
          <w:p w:rsidR="00F850BA" w:rsidRPr="00F61D99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82" w:type="dxa"/>
          </w:tcPr>
          <w:p w:rsidR="00F850BA" w:rsidRPr="00A70828" w:rsidRDefault="00F850BA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F850BA" w:rsidRDefault="00CD6CBE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F85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0BA" w:rsidRDefault="004D5312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A656E" w:rsidRPr="00F61D99" w:rsidRDefault="00CD6CBE" w:rsidP="006D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11-00 до 14</w:t>
            </w:r>
            <w:r w:rsidR="00BA656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6F6051" w:rsidRPr="006F6051" w:rsidRDefault="006F6051" w:rsidP="006F6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F6051" w:rsidRPr="006F6051" w:rsidSect="006F60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6051"/>
    <w:rsid w:val="00362D75"/>
    <w:rsid w:val="00406699"/>
    <w:rsid w:val="004D5312"/>
    <w:rsid w:val="0052489A"/>
    <w:rsid w:val="006F6051"/>
    <w:rsid w:val="006F7213"/>
    <w:rsid w:val="00825E55"/>
    <w:rsid w:val="00A82ECB"/>
    <w:rsid w:val="00BA656E"/>
    <w:rsid w:val="00BC551B"/>
    <w:rsid w:val="00C21B30"/>
    <w:rsid w:val="00C67FBE"/>
    <w:rsid w:val="00C96D19"/>
    <w:rsid w:val="00CD6CBE"/>
    <w:rsid w:val="00D0063E"/>
    <w:rsid w:val="00DE479B"/>
    <w:rsid w:val="00F850BA"/>
    <w:rsid w:val="00F8601A"/>
    <w:rsid w:val="00FF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Lantuh</cp:lastModifiedBy>
  <cp:revision>15</cp:revision>
  <dcterms:created xsi:type="dcterms:W3CDTF">2023-05-11T00:41:00Z</dcterms:created>
  <dcterms:modified xsi:type="dcterms:W3CDTF">2024-03-13T07:14:00Z</dcterms:modified>
</cp:coreProperties>
</file>